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alivarjostus1-korostus3"/>
        <w:tblpPr w:leftFromText="141" w:rightFromText="141" w:vertAnchor="page" w:horzAnchor="margin" w:tblpXSpec="center" w:tblpY="702"/>
        <w:tblW w:w="15984" w:type="dxa"/>
        <w:tblLayout w:type="fixed"/>
        <w:tblLook w:val="04A0" w:firstRow="1" w:lastRow="0" w:firstColumn="1" w:lastColumn="0" w:noHBand="0" w:noVBand="1"/>
      </w:tblPr>
      <w:tblGrid>
        <w:gridCol w:w="4243"/>
        <w:gridCol w:w="3520"/>
        <w:gridCol w:w="142"/>
        <w:gridCol w:w="2150"/>
        <w:gridCol w:w="708"/>
        <w:gridCol w:w="236"/>
        <w:gridCol w:w="4962"/>
        <w:gridCol w:w="23"/>
      </w:tblGrid>
      <w:tr w:rsidR="004A26F4" w:rsidRPr="001A0E08" w:rsidTr="00F12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4A26F4" w:rsidRDefault="004A26F4" w:rsidP="005E4F8D">
            <w:pPr>
              <w:spacing w:after="240" w:line="276" w:lineRule="auto"/>
              <w:rPr>
                <w:rFonts w:ascii="Georgia" w:hAnsi="Georgia"/>
                <w:sz w:val="32"/>
                <w:szCs w:val="32"/>
              </w:rPr>
            </w:pPr>
            <w:bookmarkStart w:id="0" w:name="_GoBack"/>
            <w:bookmarkEnd w:id="0"/>
            <w:r w:rsidRPr="001A0E08">
              <w:rPr>
                <w:rFonts w:ascii="Georgia" w:hAnsi="Georgia"/>
                <w:sz w:val="32"/>
                <w:szCs w:val="32"/>
              </w:rPr>
              <w:t>Ruoka ja ravitsemus</w:t>
            </w:r>
          </w:p>
          <w:p w:rsidR="00E03419" w:rsidRPr="001A0E08" w:rsidRDefault="00E03419" w:rsidP="005E4F8D">
            <w:pPr>
              <w:spacing w:after="240" w:line="276" w:lineRule="auto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6520" w:type="dxa"/>
            <w:gridSpan w:val="4"/>
          </w:tcPr>
          <w:p w:rsidR="004A26F4" w:rsidRPr="001A0E08" w:rsidRDefault="004A26F4" w:rsidP="005E4F8D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2"/>
                <w:szCs w:val="32"/>
              </w:rPr>
            </w:pPr>
            <w:r w:rsidRPr="001A0E08">
              <w:rPr>
                <w:rFonts w:ascii="Georgia" w:hAnsi="Georgia"/>
                <w:sz w:val="32"/>
                <w:szCs w:val="32"/>
              </w:rPr>
              <w:t>Kodin</w:t>
            </w:r>
            <w:r w:rsidR="007E24DE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1A0E08">
              <w:rPr>
                <w:rFonts w:ascii="Georgia" w:hAnsi="Georgia"/>
                <w:sz w:val="32"/>
                <w:szCs w:val="32"/>
              </w:rPr>
              <w:t>talous ja kuluttaja-asiat</w:t>
            </w:r>
          </w:p>
        </w:tc>
        <w:tc>
          <w:tcPr>
            <w:tcW w:w="236" w:type="dxa"/>
          </w:tcPr>
          <w:p w:rsidR="004A26F4" w:rsidRPr="001A0E08" w:rsidRDefault="004A26F4" w:rsidP="003322CB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85" w:type="dxa"/>
            <w:gridSpan w:val="2"/>
          </w:tcPr>
          <w:p w:rsidR="004A26F4" w:rsidRPr="001A0E08" w:rsidRDefault="004A26F4" w:rsidP="005E4F8D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2"/>
                <w:szCs w:val="32"/>
              </w:rPr>
            </w:pPr>
            <w:r w:rsidRPr="001A0E08">
              <w:rPr>
                <w:rFonts w:ascii="Georgia" w:hAnsi="Georgia"/>
                <w:sz w:val="32"/>
                <w:szCs w:val="32"/>
              </w:rPr>
              <w:t>Järjestö ja yhdistystoiminta</w:t>
            </w:r>
          </w:p>
        </w:tc>
      </w:tr>
      <w:tr w:rsidR="00837A54" w:rsidRPr="00B16842" w:rsidTr="00F121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3"/>
          </w:tcPr>
          <w:p w:rsidR="00837A54" w:rsidRDefault="00837A54" w:rsidP="00E03419">
            <w:pPr>
              <w:pStyle w:val="Eivli"/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Kotitalousneuvonnan yhteinen 201</w:t>
            </w:r>
            <w:r w:rsidR="00D5617B">
              <w:rPr>
                <w:rFonts w:ascii="Georgia" w:hAnsi="Georgia"/>
                <w:color w:val="C00000"/>
              </w:rPr>
              <w:t>8</w:t>
            </w:r>
            <w:r>
              <w:rPr>
                <w:rFonts w:ascii="Georgia" w:hAnsi="Georgia"/>
                <w:color w:val="C00000"/>
              </w:rPr>
              <w:t xml:space="preserve"> kärki </w:t>
            </w:r>
            <w:r w:rsidR="00702189">
              <w:rPr>
                <w:rFonts w:ascii="Georgia" w:hAnsi="Georgia"/>
                <w:color w:val="C00000"/>
              </w:rPr>
              <w:t>on Kestävä arki</w:t>
            </w:r>
          </w:p>
          <w:p w:rsidR="00837A54" w:rsidRDefault="00837A54" w:rsidP="00837A54">
            <w:pPr>
              <w:pStyle w:val="Eivli"/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 xml:space="preserve">Kotitalousneuvonnan yhteinen </w:t>
            </w:r>
            <w:r w:rsidR="00702189">
              <w:rPr>
                <w:rFonts w:ascii="Georgia" w:hAnsi="Georgia"/>
                <w:color w:val="C00000"/>
              </w:rPr>
              <w:t>tietoisku on Merkkiteko</w:t>
            </w:r>
          </w:p>
          <w:p w:rsidR="00837A54" w:rsidRPr="00E03419" w:rsidRDefault="00837A54" w:rsidP="00837A54">
            <w:pPr>
              <w:pStyle w:val="Eivli"/>
              <w:rPr>
                <w:rFonts w:ascii="Georgia" w:hAnsi="Georgia"/>
                <w:b w:val="0"/>
                <w:color w:val="C00000"/>
              </w:rPr>
            </w:pPr>
          </w:p>
        </w:tc>
        <w:tc>
          <w:tcPr>
            <w:tcW w:w="2150" w:type="dxa"/>
          </w:tcPr>
          <w:p w:rsidR="00837A54" w:rsidRDefault="00837A54" w:rsidP="005E4F8D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</w:rPr>
            </w:pPr>
          </w:p>
          <w:p w:rsidR="00837A54" w:rsidRDefault="00837A54" w:rsidP="005E4F8D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</w:rPr>
            </w:pPr>
          </w:p>
          <w:p w:rsidR="00837A54" w:rsidRDefault="00837A54" w:rsidP="005E4F8D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</w:rPr>
            </w:pPr>
          </w:p>
          <w:p w:rsidR="00837A54" w:rsidRPr="00FC4727" w:rsidRDefault="00837A54" w:rsidP="002721B5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</w:rPr>
            </w:pPr>
          </w:p>
        </w:tc>
        <w:tc>
          <w:tcPr>
            <w:tcW w:w="5906" w:type="dxa"/>
            <w:gridSpan w:val="3"/>
          </w:tcPr>
          <w:p w:rsidR="00837A54" w:rsidRPr="00FC4727" w:rsidRDefault="00837A54" w:rsidP="003206E8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C00000"/>
                <w:sz w:val="32"/>
                <w:szCs w:val="32"/>
              </w:rPr>
            </w:pPr>
          </w:p>
        </w:tc>
      </w:tr>
      <w:tr w:rsidR="004A26F4" w:rsidRPr="001A0E08" w:rsidTr="00F1219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FFFFFF" w:themeFill="background1"/>
          </w:tcPr>
          <w:p w:rsidR="004A26F4" w:rsidRPr="001A0E08" w:rsidRDefault="00B16842" w:rsidP="005E4F8D">
            <w:pPr>
              <w:outlineLvl w:val="0"/>
              <w:rPr>
                <w:rFonts w:ascii="Georgia" w:hAnsi="Georgia"/>
                <w:b w:val="0"/>
                <w:color w:val="76923C" w:themeColor="accent3" w:themeShade="BF"/>
                <w:sz w:val="28"/>
                <w:szCs w:val="28"/>
              </w:rPr>
            </w:pPr>
            <w:r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Edulli</w:t>
            </w:r>
            <w:r w:rsidR="000D13F5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sta</w:t>
            </w:r>
            <w:r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 xml:space="preserve"> kotir</w:t>
            </w:r>
            <w:r w:rsidR="004A26F4" w:rsidRPr="001A0E08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uokaa!</w:t>
            </w:r>
          </w:p>
          <w:p w:rsidR="001F7042" w:rsidRDefault="001F7042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Arkiruoka on järkiruokaa</w:t>
            </w:r>
          </w:p>
          <w:p w:rsidR="000A0FD5" w:rsidRDefault="000A0FD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Kotikeittiön kalaviikko</w:t>
            </w:r>
          </w:p>
          <w:p w:rsidR="000A0FD5" w:rsidRDefault="000A0FD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Ruokaa miesten makuun</w:t>
            </w:r>
          </w:p>
          <w:p w:rsidR="000A0FD5" w:rsidRDefault="000A0FD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Suunnitellen sujuvasti</w:t>
            </w:r>
          </w:p>
          <w:p w:rsidR="001F7042" w:rsidRPr="00702189" w:rsidRDefault="001F7042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 w:rsidRPr="00702189">
              <w:rPr>
                <w:rFonts w:ascii="Georgia" w:hAnsi="Georgia"/>
                <w:b w:val="0"/>
              </w:rPr>
              <w:t>Parasta perunasta arkeen ja juhlaan</w:t>
            </w:r>
          </w:p>
          <w:p w:rsidR="000A0FD5" w:rsidRDefault="000A0FD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Ruokaa sydänystävälle</w:t>
            </w:r>
          </w:p>
          <w:p w:rsidR="003F48AA" w:rsidRDefault="003F48AA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Ihan(aa) itselle</w:t>
            </w:r>
          </w:p>
          <w:p w:rsidR="0076747B" w:rsidRPr="001A0E08" w:rsidRDefault="0076747B" w:rsidP="0076747B">
            <w:pPr>
              <w:outlineLvl w:val="0"/>
              <w:rPr>
                <w:rFonts w:ascii="Georgia" w:hAnsi="Georgia"/>
                <w:b w:val="0"/>
                <w:color w:val="76923C" w:themeColor="accent3" w:themeShade="BF"/>
                <w:sz w:val="28"/>
                <w:szCs w:val="28"/>
              </w:rPr>
            </w:pPr>
            <w:r w:rsidRPr="001A0E08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Kasvisten ja luonnonantimien käytön edistäminen</w:t>
            </w:r>
          </w:p>
          <w:p w:rsidR="001A0E08" w:rsidRPr="004F41AF" w:rsidRDefault="001A0E08" w:rsidP="001F7042">
            <w:pPr>
              <w:pStyle w:val="Luettelokappale"/>
              <w:numPr>
                <w:ilvl w:val="0"/>
                <w:numId w:val="28"/>
              </w:numPr>
              <w:shd w:val="clear" w:color="auto" w:fill="FFFFFF"/>
              <w:rPr>
                <w:rFonts w:ascii="Georgia" w:hAnsi="Georgia"/>
                <w:b w:val="0"/>
              </w:rPr>
            </w:pPr>
            <w:r w:rsidRPr="004F41AF">
              <w:rPr>
                <w:rFonts w:ascii="Georgia" w:hAnsi="Georgia"/>
                <w:b w:val="0"/>
              </w:rPr>
              <w:t>Martan kasviskeittiö</w:t>
            </w:r>
          </w:p>
          <w:p w:rsidR="009F1C45" w:rsidRPr="004F41AF" w:rsidRDefault="00243C1E" w:rsidP="001F7042">
            <w:pPr>
              <w:pStyle w:val="Luettelokappale"/>
              <w:numPr>
                <w:ilvl w:val="0"/>
                <w:numId w:val="28"/>
              </w:numPr>
              <w:shd w:val="clear" w:color="auto" w:fill="FFFFFF"/>
              <w:rPr>
                <w:rFonts w:ascii="Georgia" w:hAnsi="Georgia"/>
                <w:b w:val="0"/>
              </w:rPr>
            </w:pPr>
            <w:r w:rsidRPr="004F41AF">
              <w:rPr>
                <w:rFonts w:ascii="Georgia" w:hAnsi="Georgia"/>
                <w:b w:val="0"/>
              </w:rPr>
              <w:t>Villiruokaa – sienet marjat, yrtit.</w:t>
            </w:r>
            <w:r w:rsidR="001C2451" w:rsidRPr="004F41AF">
              <w:rPr>
                <w:rFonts w:ascii="Georgia" w:hAnsi="Georgia"/>
                <w:b w:val="0"/>
              </w:rPr>
              <w:t xml:space="preserve"> </w:t>
            </w:r>
          </w:p>
          <w:p w:rsidR="001A0E08" w:rsidRPr="004F41AF" w:rsidRDefault="001A0E08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 w:rsidRPr="004F41AF">
              <w:rPr>
                <w:rFonts w:ascii="Georgia" w:hAnsi="Georgia"/>
                <w:b w:val="0"/>
              </w:rPr>
              <w:t>Kesän herkut talteen</w:t>
            </w:r>
          </w:p>
          <w:p w:rsidR="0076747B" w:rsidRPr="00EB37F5" w:rsidRDefault="001A0E08" w:rsidP="00702189">
            <w:pPr>
              <w:outlineLvl w:val="0"/>
              <w:rPr>
                <w:rFonts w:ascii="Georgia" w:hAnsi="Georgia"/>
                <w:color w:val="76923C" w:themeColor="accent3" w:themeShade="BF"/>
                <w:sz w:val="28"/>
                <w:szCs w:val="28"/>
              </w:rPr>
            </w:pPr>
            <w:r w:rsidRPr="00EB37F5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Teema</w:t>
            </w:r>
            <w:r w:rsidR="00B16842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kurssit</w:t>
            </w:r>
            <w:r w:rsidR="001F7042">
              <w:rPr>
                <w:rFonts w:ascii="Georgia" w:hAnsi="Georgia"/>
                <w:color w:val="76923C" w:themeColor="accent3" w:themeShade="BF"/>
                <w:sz w:val="28"/>
                <w:szCs w:val="28"/>
              </w:rPr>
              <w:t>- ja luennot</w:t>
            </w:r>
          </w:p>
          <w:p w:rsidR="001F7042" w:rsidRPr="00702189" w:rsidRDefault="001F7042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 w:rsidRPr="00702189">
              <w:rPr>
                <w:rFonts w:ascii="Georgia" w:hAnsi="Georgia"/>
                <w:b w:val="0"/>
              </w:rPr>
              <w:t>Juhlat kotona</w:t>
            </w:r>
          </w:p>
          <w:p w:rsidR="001F7042" w:rsidRPr="00702189" w:rsidRDefault="000A0FD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Hurmaavat voileipäkakut</w:t>
            </w:r>
          </w:p>
          <w:p w:rsidR="001F7042" w:rsidRDefault="000A0FD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Leivotaan gluteenittomasti</w:t>
            </w:r>
          </w:p>
          <w:p w:rsidR="000A0FD5" w:rsidRDefault="000A0FD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Pikkukokkikurssit</w:t>
            </w:r>
          </w:p>
          <w:p w:rsidR="000A0FD5" w:rsidRPr="000A0FD5" w:rsidRDefault="000A0FD5" w:rsidP="000A0FD5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Paikoillanne, valmiina, keittiöön</w:t>
            </w:r>
          </w:p>
          <w:p w:rsidR="003F48AA" w:rsidRDefault="003F48AA" w:rsidP="000A0FD5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 w:rsidRPr="00702189">
              <w:rPr>
                <w:rFonts w:ascii="Georgia" w:hAnsi="Georgia"/>
                <w:b w:val="0"/>
              </w:rPr>
              <w:t>Raakaruoka</w:t>
            </w:r>
            <w:r w:rsidR="000A0FD5">
              <w:rPr>
                <w:rFonts w:ascii="Georgia" w:hAnsi="Georgia"/>
                <w:b w:val="0"/>
                <w:shd w:val="clear" w:color="auto" w:fill="EAF1DD"/>
              </w:rPr>
              <w:t>a ja lempeitä makuja</w:t>
            </w:r>
          </w:p>
          <w:p w:rsidR="00521F7B" w:rsidRDefault="00521F7B" w:rsidP="001F7042">
            <w:pPr>
              <w:pStyle w:val="Luettelokappale"/>
              <w:numPr>
                <w:ilvl w:val="0"/>
                <w:numId w:val="28"/>
              </w:numPr>
              <w:shd w:val="clear" w:color="auto" w:fill="FFFFFF" w:themeFill="background1"/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lastRenderedPageBreak/>
              <w:t>Korealainen keittiö</w:t>
            </w:r>
          </w:p>
          <w:p w:rsidR="0051452C" w:rsidRDefault="0051452C" w:rsidP="001F7042">
            <w:pPr>
              <w:pStyle w:val="Luettelokappale"/>
              <w:numPr>
                <w:ilvl w:val="0"/>
                <w:numId w:val="28"/>
              </w:numPr>
              <w:shd w:val="clear" w:color="auto" w:fill="FFFFFF" w:themeFill="background1"/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Makuja-ruokakurssi turvapaikanhakijoille</w:t>
            </w:r>
          </w:p>
          <w:p w:rsidR="000A0FD5" w:rsidRPr="000A0FD5" w:rsidRDefault="0051452C" w:rsidP="00A915CD">
            <w:pPr>
              <w:pStyle w:val="Luettelokappale"/>
              <w:numPr>
                <w:ilvl w:val="0"/>
                <w:numId w:val="28"/>
              </w:numPr>
              <w:shd w:val="clear" w:color="auto" w:fill="FFFFFF" w:themeFill="background1"/>
              <w:outlineLvl w:val="0"/>
              <w:rPr>
                <w:rFonts w:ascii="Georgia" w:hAnsi="Georgia"/>
              </w:rPr>
            </w:pPr>
            <w:r w:rsidRPr="000A0FD5">
              <w:rPr>
                <w:rFonts w:ascii="Georgia" w:hAnsi="Georgia"/>
                <w:b w:val="0"/>
              </w:rPr>
              <w:t xml:space="preserve">Etiopian </w:t>
            </w:r>
            <w:r w:rsidR="000A0FD5">
              <w:rPr>
                <w:rFonts w:ascii="Georgia" w:hAnsi="Georgia"/>
                <w:b w:val="0"/>
              </w:rPr>
              <w:t>kynnyksellä</w:t>
            </w:r>
          </w:p>
          <w:p w:rsidR="00904A16" w:rsidRPr="000A0FD5" w:rsidRDefault="00904A16" w:rsidP="00A915CD">
            <w:pPr>
              <w:pStyle w:val="Luettelokappale"/>
              <w:numPr>
                <w:ilvl w:val="0"/>
                <w:numId w:val="28"/>
              </w:numPr>
              <w:shd w:val="clear" w:color="auto" w:fill="FFFFFF" w:themeFill="background1"/>
              <w:outlineLvl w:val="0"/>
              <w:rPr>
                <w:rFonts w:ascii="Georgia" w:hAnsi="Georgia"/>
              </w:rPr>
            </w:pPr>
            <w:r w:rsidRPr="000A0FD5">
              <w:rPr>
                <w:rFonts w:ascii="Georgia" w:hAnsi="Georgia"/>
                <w:b w:val="0"/>
              </w:rPr>
              <w:t>Kattilamatka Kameruniin</w:t>
            </w:r>
          </w:p>
          <w:p w:rsidR="001943BA" w:rsidRDefault="001943BA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 w:rsidRPr="004F41AF">
              <w:rPr>
                <w:rFonts w:ascii="Georgia" w:hAnsi="Georgia"/>
                <w:b w:val="0"/>
              </w:rPr>
              <w:t>Syödään kuten Swazimaassa</w:t>
            </w:r>
          </w:p>
          <w:p w:rsidR="000A0FD5" w:rsidRPr="000A0FD5" w:rsidRDefault="000A0FD5" w:rsidP="000A0FD5">
            <w:pPr>
              <w:pStyle w:val="Luettelokappale"/>
              <w:numPr>
                <w:ilvl w:val="0"/>
                <w:numId w:val="28"/>
              </w:numPr>
              <w:shd w:val="clear" w:color="auto" w:fill="FFFFFF" w:themeFill="background1"/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 xml:space="preserve">Syö hyvää </w:t>
            </w:r>
          </w:p>
          <w:p w:rsidR="00D84B36" w:rsidRDefault="00D84B36" w:rsidP="004E2599">
            <w:pPr>
              <w:shd w:val="clear" w:color="auto" w:fill="FFFFFF" w:themeFill="background1"/>
              <w:outlineLvl w:val="0"/>
              <w:rPr>
                <w:rFonts w:ascii="Georgia" w:hAnsi="Georgia"/>
                <w:color w:val="0070C0"/>
              </w:rPr>
            </w:pPr>
          </w:p>
          <w:p w:rsidR="001A0E08" w:rsidRPr="009622DC" w:rsidRDefault="001A0E08" w:rsidP="001A0E08">
            <w:pPr>
              <w:shd w:val="clear" w:color="auto" w:fill="DBE5F1" w:themeFill="accent1" w:themeFillTint="33"/>
              <w:outlineLvl w:val="0"/>
              <w:rPr>
                <w:rFonts w:ascii="Georgia" w:hAnsi="Georgia"/>
                <w:color w:val="0070C0"/>
              </w:rPr>
            </w:pPr>
            <w:r w:rsidRPr="009622DC">
              <w:rPr>
                <w:rFonts w:ascii="Georgia" w:hAnsi="Georgia"/>
                <w:color w:val="0070C0"/>
              </w:rPr>
              <w:t>Muut ruoka- ja ravitsemusaiheet, johon löytyy aineistoa:</w:t>
            </w:r>
          </w:p>
          <w:p w:rsidR="000A0FD5" w:rsidRDefault="000A0FD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Vartissa valmista</w:t>
            </w:r>
          </w:p>
          <w:p w:rsidR="000A0FD5" w:rsidRDefault="000A0FD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Suomineidon voileipäpöytä</w:t>
            </w:r>
          </w:p>
          <w:p w:rsidR="00B16842" w:rsidRPr="00502ED1" w:rsidRDefault="00B16842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 w:rsidRPr="00502ED1">
              <w:rPr>
                <w:rFonts w:ascii="Georgia" w:hAnsi="Georgia"/>
                <w:b w:val="0"/>
              </w:rPr>
              <w:t>Limppua, patonkia ja röpörieskaa</w:t>
            </w:r>
          </w:p>
          <w:p w:rsidR="00B16842" w:rsidRPr="00502ED1" w:rsidRDefault="00EB37F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 w:rsidRPr="00502ED1">
              <w:rPr>
                <w:rFonts w:ascii="Georgia" w:hAnsi="Georgia"/>
                <w:b w:val="0"/>
              </w:rPr>
              <w:t>Lusikka soppaan!</w:t>
            </w:r>
          </w:p>
          <w:p w:rsidR="00EB37F5" w:rsidRPr="00502ED1" w:rsidRDefault="00EB37F5" w:rsidP="001F7042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</w:rPr>
            </w:pPr>
            <w:r w:rsidRPr="00502ED1">
              <w:rPr>
                <w:rFonts w:ascii="Georgia" w:hAnsi="Georgia"/>
                <w:b w:val="0"/>
              </w:rPr>
              <w:t>Syötävän hyviä salaatteja ja lämpimiä kasvislisäkkeitä</w:t>
            </w:r>
          </w:p>
          <w:p w:rsidR="001A0E08" w:rsidRPr="000A0FD5" w:rsidRDefault="00EB37F5" w:rsidP="000A0FD5">
            <w:pPr>
              <w:pStyle w:val="Luettelokappale"/>
              <w:numPr>
                <w:ilvl w:val="0"/>
                <w:numId w:val="28"/>
              </w:numPr>
              <w:outlineLvl w:val="0"/>
              <w:rPr>
                <w:rFonts w:ascii="Georgia" w:hAnsi="Georgia"/>
                <w:b w:val="0"/>
                <w:lang w:val="en-US"/>
              </w:rPr>
            </w:pPr>
            <w:r w:rsidRPr="00502ED1">
              <w:rPr>
                <w:rFonts w:ascii="Georgia" w:hAnsi="Georgia"/>
                <w:b w:val="0"/>
                <w:lang w:val="en-US"/>
              </w:rPr>
              <w:t>A tasty trip to Finland</w:t>
            </w:r>
          </w:p>
        </w:tc>
        <w:tc>
          <w:tcPr>
            <w:tcW w:w="3520" w:type="dxa"/>
            <w:shd w:val="clear" w:color="auto" w:fill="auto"/>
          </w:tcPr>
          <w:p w:rsidR="00EB3CD8" w:rsidRDefault="00EB3CD8" w:rsidP="005E4F8D">
            <w:pPr>
              <w:tabs>
                <w:tab w:val="num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  <w:lastRenderedPageBreak/>
              <w:t>Kodin talous</w:t>
            </w:r>
          </w:p>
          <w:p w:rsidR="00E16F10" w:rsidRDefault="00E16F10" w:rsidP="00EA6164">
            <w:pPr>
              <w:pStyle w:val="Luettelokappale"/>
              <w:numPr>
                <w:ilvl w:val="0"/>
                <w:numId w:val="6"/>
              </w:numPr>
              <w:shd w:val="clear" w:color="auto" w:fill="FFFFFF" w:themeFill="background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Merkkiteko-tietoisku</w:t>
            </w:r>
          </w:p>
          <w:p w:rsidR="00DB0BCF" w:rsidRPr="00585E11" w:rsidRDefault="008D2613" w:rsidP="00EA6164">
            <w:pPr>
              <w:pStyle w:val="Luettelokappale"/>
              <w:numPr>
                <w:ilvl w:val="0"/>
                <w:numId w:val="6"/>
              </w:numPr>
              <w:shd w:val="clear" w:color="auto" w:fill="FFFFFF" w:themeFill="background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Kotivara-joustoa yllättäviin tilanteisiin</w:t>
            </w:r>
          </w:p>
          <w:p w:rsidR="00702189" w:rsidRDefault="00702189" w:rsidP="00EA6164">
            <w:pPr>
              <w:pStyle w:val="Luettelokappale"/>
              <w:numPr>
                <w:ilvl w:val="0"/>
                <w:numId w:val="6"/>
              </w:numPr>
              <w:shd w:val="clear" w:color="auto" w:fill="FFFFFF" w:themeFill="background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Pidä kiinni rahoistasi</w:t>
            </w:r>
          </w:p>
          <w:p w:rsidR="005B35AD" w:rsidRPr="00DB0BCF" w:rsidRDefault="005B35AD" w:rsidP="00EA6164">
            <w:pPr>
              <w:pStyle w:val="Luettelokappale"/>
              <w:numPr>
                <w:ilvl w:val="0"/>
                <w:numId w:val="6"/>
              </w:numPr>
              <w:shd w:val="clear" w:color="auto" w:fill="FFFFFF" w:themeFill="background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Puhutaan rahasta - talous lapsiperheessä</w:t>
            </w:r>
          </w:p>
          <w:p w:rsidR="009F1C45" w:rsidRPr="001A0E08" w:rsidRDefault="00EB3CD8" w:rsidP="005E4F8D">
            <w:pPr>
              <w:tabs>
                <w:tab w:val="num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  <w:t>Kodinhoito</w:t>
            </w:r>
          </w:p>
          <w:p w:rsidR="000B273B" w:rsidRDefault="000B273B" w:rsidP="00702189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Ötökät pois</w:t>
            </w:r>
          </w:p>
          <w:p w:rsidR="00EA6164" w:rsidRDefault="00EA6164" w:rsidP="00702189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Juhlaetiketti</w:t>
            </w:r>
          </w:p>
          <w:p w:rsidR="00EA6164" w:rsidRDefault="00EA6164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Huolla kotiasi-voi paremmin</w:t>
            </w:r>
          </w:p>
          <w:p w:rsidR="005B35AD" w:rsidRDefault="005B35AD" w:rsidP="005B35AD">
            <w:pPr>
              <w:pStyle w:val="Luettelokappale"/>
              <w:ind w:left="36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9F1C45" w:rsidRPr="004E2599" w:rsidRDefault="009F1C45" w:rsidP="005E4F8D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0070C0"/>
              </w:rPr>
            </w:pPr>
            <w:r w:rsidRPr="004E2599">
              <w:rPr>
                <w:rFonts w:ascii="Georgia" w:hAnsi="Georgia"/>
                <w:b/>
                <w:color w:val="0070C0"/>
              </w:rPr>
              <w:t>Ekologinen kodinhoito</w:t>
            </w:r>
          </w:p>
          <w:p w:rsidR="00D451FD" w:rsidRPr="00DB0BCF" w:rsidRDefault="00D451FD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>Isoäidin kodinhoitovinkit</w:t>
            </w:r>
          </w:p>
          <w:p w:rsidR="009F1C45" w:rsidRDefault="009F1C45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>Ekosiivous</w:t>
            </w:r>
          </w:p>
          <w:p w:rsidR="005B35AD" w:rsidRDefault="005B35AD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Ekosiivous lapsiperheessä</w:t>
            </w:r>
          </w:p>
          <w:p w:rsidR="00D451FD" w:rsidRPr="00DB0BCF" w:rsidRDefault="00D451FD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>Ekotehokas ja turvallinen kodinkone</w:t>
            </w:r>
          </w:p>
          <w:p w:rsidR="009F1C45" w:rsidRDefault="009F1C45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 xml:space="preserve">Pestään pyykkiä ekotehokkaasti </w:t>
            </w:r>
          </w:p>
          <w:p w:rsidR="005B35AD" w:rsidRPr="00DB0BCF" w:rsidRDefault="005B35AD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Pyykkipäivä lapsiperheessä</w:t>
            </w:r>
          </w:p>
          <w:p w:rsidR="00565733" w:rsidRDefault="00565733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lastRenderedPageBreak/>
              <w:t>Tahrat pois</w:t>
            </w:r>
          </w:p>
          <w:p w:rsidR="000B273B" w:rsidRPr="00DB0BCF" w:rsidRDefault="000B273B" w:rsidP="000B273B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>Garderobi – Harkitse, korjaa ja kierrätä</w:t>
            </w:r>
          </w:p>
          <w:p w:rsidR="00565733" w:rsidRPr="0004369A" w:rsidRDefault="00565733" w:rsidP="00565733">
            <w:pPr>
              <w:shd w:val="clear" w:color="auto" w:fill="DBE5F1" w:themeFill="accent1" w:themeFillTint="33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0070C0"/>
              </w:rPr>
            </w:pPr>
            <w:r w:rsidRPr="0004369A">
              <w:rPr>
                <w:rFonts w:ascii="Georgia" w:hAnsi="Georgia"/>
                <w:b/>
                <w:color w:val="0070C0"/>
              </w:rPr>
              <w:t>Muut kodinhoitoaiheet, johon löytyy aineistoa:</w:t>
            </w:r>
          </w:p>
          <w:p w:rsidR="009F1C45" w:rsidRPr="00DB0BCF" w:rsidRDefault="009F1C45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>Allergisen koti ja pyykki puhtaaksi</w:t>
            </w:r>
          </w:p>
          <w:p w:rsidR="00D451FD" w:rsidRPr="00DB0BCF" w:rsidRDefault="00DB0BCF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Kalusteiden hoito</w:t>
            </w:r>
          </w:p>
          <w:p w:rsidR="000B273B" w:rsidRDefault="000B273B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Kaaos kuriin</w:t>
            </w:r>
          </w:p>
          <w:p w:rsidR="00DB0BCF" w:rsidRDefault="00DB0BCF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Tunne puhdistus- ja pesuaineet</w:t>
            </w:r>
          </w:p>
          <w:p w:rsidR="009F1C45" w:rsidRPr="00DB0BCF" w:rsidRDefault="009F1C45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>Martan pyykkikori-näyttely</w:t>
            </w:r>
          </w:p>
          <w:p w:rsidR="009F1C45" w:rsidRPr="00DB0BCF" w:rsidRDefault="009F1C45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DB0BCF">
              <w:rPr>
                <w:rFonts w:ascii="Georgia" w:hAnsi="Georgia"/>
              </w:rPr>
              <w:t>Tunne tekstiilikuidut</w:t>
            </w:r>
          </w:p>
          <w:p w:rsidR="009F1C45" w:rsidRDefault="009F1C45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DB0BCF">
              <w:rPr>
                <w:rFonts w:ascii="Georgia" w:hAnsi="Georgia"/>
              </w:rPr>
              <w:t xml:space="preserve">Keittiön ja kodinhoitotilan suunnittelu </w:t>
            </w:r>
          </w:p>
          <w:p w:rsidR="00DB0BCF" w:rsidRPr="00DB0BCF" w:rsidRDefault="00DB0BCF" w:rsidP="00EA6164">
            <w:pPr>
              <w:pStyle w:val="Luettelokappale"/>
              <w:numPr>
                <w:ilvl w:val="0"/>
                <w:numId w:val="6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Kodinhoidon peruskurssi</w:t>
            </w:r>
          </w:p>
          <w:p w:rsidR="00D451FD" w:rsidRPr="001A0E08" w:rsidRDefault="00D451FD" w:rsidP="00EB3CD8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70C0"/>
              </w:rPr>
            </w:pPr>
          </w:p>
        </w:tc>
        <w:tc>
          <w:tcPr>
            <w:tcW w:w="2292" w:type="dxa"/>
            <w:gridSpan w:val="2"/>
          </w:tcPr>
          <w:p w:rsidR="004161F2" w:rsidRPr="00005383" w:rsidRDefault="004161F2" w:rsidP="004161F2">
            <w:pPr>
              <w:pStyle w:val="Luettelokappale"/>
              <w:ind w:left="36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4161F2" w:rsidRPr="00005383" w:rsidRDefault="004161F2" w:rsidP="004161F2">
            <w:pPr>
              <w:pStyle w:val="Luettelokappale"/>
              <w:ind w:left="36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DF0CF4" w:rsidRPr="00AE1EA4" w:rsidRDefault="00DF0CF4" w:rsidP="004161F2">
            <w:pPr>
              <w:pStyle w:val="Luettelokappale"/>
              <w:ind w:left="36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5906" w:type="dxa"/>
            <w:gridSpan w:val="3"/>
            <w:shd w:val="clear" w:color="auto" w:fill="FFFFFF" w:themeFill="background1"/>
          </w:tcPr>
          <w:p w:rsidR="002974B8" w:rsidRDefault="001C30F3" w:rsidP="005E4F8D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</w:pPr>
            <w:r w:rsidRPr="005F11BB"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  <w:t>Järjestökoulutukset</w:t>
            </w:r>
          </w:p>
          <w:p w:rsidR="000D1515" w:rsidRPr="00C00E4E" w:rsidRDefault="00C00E4E" w:rsidP="00C00E4E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C00E4E">
              <w:rPr>
                <w:rFonts w:ascii="Georgia" w:hAnsi="Georgia"/>
              </w:rPr>
              <w:t>Taitomerkkikoulutus</w:t>
            </w:r>
          </w:p>
          <w:p w:rsidR="00C00E4E" w:rsidRDefault="00C00E4E" w:rsidP="00C00E4E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C00E4E">
              <w:rPr>
                <w:rFonts w:ascii="Georgia" w:hAnsi="Georgia"/>
              </w:rPr>
              <w:t>Vapaaehtoiset neuvonnan tukena (vapua, jos sisältö on kotitalousneuvontaa)</w:t>
            </w:r>
          </w:p>
          <w:p w:rsidR="00C00E4E" w:rsidRPr="00C00E4E" w:rsidRDefault="00C00E4E" w:rsidP="00C00E4E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Pop up martta-koulutus</w:t>
            </w:r>
          </w:p>
          <w:p w:rsidR="002974B8" w:rsidRDefault="002974B8" w:rsidP="000D1515">
            <w:pPr>
              <w:shd w:val="clear" w:color="auto" w:fill="FFFFFF" w:themeFill="background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</w:pPr>
          </w:p>
          <w:p w:rsidR="001C30F3" w:rsidRPr="005F11BB" w:rsidRDefault="005F11BB" w:rsidP="005E4F8D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6923C" w:themeColor="accent3" w:themeShade="BF"/>
                <w:sz w:val="28"/>
                <w:szCs w:val="28"/>
              </w:rPr>
              <w:t>(ei vapua)</w:t>
            </w:r>
          </w:p>
          <w:p w:rsidR="000D1515" w:rsidRDefault="000D1515" w:rsidP="00702189">
            <w:pPr>
              <w:pStyle w:val="Luettelokappale"/>
              <w:numPr>
                <w:ilvl w:val="0"/>
                <w:numId w:val="24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Mistä on hyvä marttabrändi tehty?</w:t>
            </w:r>
          </w:p>
          <w:p w:rsidR="00AC02A8" w:rsidRPr="008D2613" w:rsidRDefault="000D1515" w:rsidP="00702189">
            <w:pPr>
              <w:pStyle w:val="Luettelokappale"/>
              <w:numPr>
                <w:ilvl w:val="0"/>
                <w:numId w:val="24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Strategia tutuksi</w:t>
            </w:r>
            <w:r w:rsidR="002D61B5" w:rsidRPr="008D2613">
              <w:rPr>
                <w:rFonts w:ascii="Georgia" w:hAnsi="Georgia"/>
              </w:rPr>
              <w:br/>
            </w:r>
          </w:p>
          <w:p w:rsidR="005F11BB" w:rsidRPr="00DD7CB5" w:rsidRDefault="005F11BB" w:rsidP="00B4699E">
            <w:pPr>
              <w:pStyle w:val="Luettelokappal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DD7CB5" w:rsidRPr="00DD7CB5" w:rsidRDefault="00DD7CB5" w:rsidP="00857BAB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color w:val="0070C0"/>
              </w:rPr>
            </w:pPr>
            <w:r w:rsidRPr="00DD7CB5">
              <w:rPr>
                <w:rFonts w:ascii="Georgia" w:hAnsi="Georgia"/>
              </w:rPr>
              <w:t>Muut järjestökoul</w:t>
            </w:r>
            <w:r w:rsidR="00857BAB">
              <w:rPr>
                <w:rFonts w:ascii="Georgia" w:hAnsi="Georgia"/>
              </w:rPr>
              <w:t>u</w:t>
            </w:r>
            <w:r w:rsidRPr="00DD7CB5">
              <w:rPr>
                <w:rFonts w:ascii="Georgia" w:hAnsi="Georgia"/>
              </w:rPr>
              <w:t>tusmateriaalit on intrassa</w:t>
            </w:r>
          </w:p>
        </w:tc>
      </w:tr>
    </w:tbl>
    <w:p w:rsidR="00B74CF5" w:rsidRDefault="00B74CF5">
      <w:pPr>
        <w:rPr>
          <w:rFonts w:ascii="Georgia" w:hAnsi="Georgia"/>
        </w:rPr>
      </w:pPr>
    </w:p>
    <w:sectPr w:rsidR="00B74CF5" w:rsidSect="001F73F8">
      <w:pgSz w:w="16838" w:h="11906" w:orient="landscape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E8" w:rsidRDefault="00B000E8" w:rsidP="00BC74BD">
      <w:r>
        <w:separator/>
      </w:r>
    </w:p>
  </w:endnote>
  <w:endnote w:type="continuationSeparator" w:id="0">
    <w:p w:rsidR="00B000E8" w:rsidRDefault="00B000E8" w:rsidP="00BC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E8" w:rsidRDefault="00B000E8" w:rsidP="00BC74BD">
      <w:r>
        <w:separator/>
      </w:r>
    </w:p>
  </w:footnote>
  <w:footnote w:type="continuationSeparator" w:id="0">
    <w:p w:rsidR="00B000E8" w:rsidRDefault="00B000E8" w:rsidP="00BC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8BA"/>
    <w:multiLevelType w:val="hybridMultilevel"/>
    <w:tmpl w:val="A620AD3E"/>
    <w:lvl w:ilvl="0" w:tplc="3F46D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D8"/>
    <w:multiLevelType w:val="hybridMultilevel"/>
    <w:tmpl w:val="A2E80CCC"/>
    <w:lvl w:ilvl="0" w:tplc="3F46D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7772"/>
    <w:multiLevelType w:val="hybridMultilevel"/>
    <w:tmpl w:val="54CCA24A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E6B07"/>
    <w:multiLevelType w:val="hybridMultilevel"/>
    <w:tmpl w:val="5862131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96E50"/>
    <w:multiLevelType w:val="hybridMultilevel"/>
    <w:tmpl w:val="991418E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81647"/>
    <w:multiLevelType w:val="hybridMultilevel"/>
    <w:tmpl w:val="A52E52F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65626"/>
    <w:multiLevelType w:val="hybridMultilevel"/>
    <w:tmpl w:val="696A97AA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DE7F98"/>
    <w:multiLevelType w:val="hybridMultilevel"/>
    <w:tmpl w:val="0ADE57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42CC9"/>
    <w:multiLevelType w:val="hybridMultilevel"/>
    <w:tmpl w:val="C2D2AE0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92AE9"/>
    <w:multiLevelType w:val="hybridMultilevel"/>
    <w:tmpl w:val="B2C85536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825624"/>
    <w:multiLevelType w:val="hybridMultilevel"/>
    <w:tmpl w:val="D17E891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D6209"/>
    <w:multiLevelType w:val="hybridMultilevel"/>
    <w:tmpl w:val="5F40884A"/>
    <w:lvl w:ilvl="0" w:tplc="8EEED6E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FFFF" w:themeColor="background1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FD653E"/>
    <w:multiLevelType w:val="hybridMultilevel"/>
    <w:tmpl w:val="9C90E3FA"/>
    <w:lvl w:ilvl="0" w:tplc="3F46DD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365F91" w:themeColor="accent1" w:themeShade="BF"/>
      </w:rPr>
    </w:lvl>
    <w:lvl w:ilvl="1" w:tplc="A08499E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1436B2B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C93A2B9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1C788C6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E91EA08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BE6E252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A6B4C45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F124728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3" w15:restartNumberingAfterBreak="0">
    <w:nsid w:val="1CB92B3A"/>
    <w:multiLevelType w:val="hybridMultilevel"/>
    <w:tmpl w:val="79986352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04E67"/>
    <w:multiLevelType w:val="hybridMultilevel"/>
    <w:tmpl w:val="10B2C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30751"/>
    <w:multiLevelType w:val="hybridMultilevel"/>
    <w:tmpl w:val="90964B22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132AE2"/>
    <w:multiLevelType w:val="hybridMultilevel"/>
    <w:tmpl w:val="D23849B6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D21D1"/>
    <w:multiLevelType w:val="hybridMultilevel"/>
    <w:tmpl w:val="047EC3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46A"/>
    <w:multiLevelType w:val="hybridMultilevel"/>
    <w:tmpl w:val="AE3CD7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45C80"/>
    <w:multiLevelType w:val="hybridMultilevel"/>
    <w:tmpl w:val="A8BA5A6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D6A11"/>
    <w:multiLevelType w:val="hybridMultilevel"/>
    <w:tmpl w:val="B92C5538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2D2DF0"/>
    <w:multiLevelType w:val="hybridMultilevel"/>
    <w:tmpl w:val="1C90370A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181110"/>
    <w:multiLevelType w:val="hybridMultilevel"/>
    <w:tmpl w:val="B2088A7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D45F30"/>
    <w:multiLevelType w:val="hybridMultilevel"/>
    <w:tmpl w:val="E6920934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75933"/>
    <w:multiLevelType w:val="hybridMultilevel"/>
    <w:tmpl w:val="8F3440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E2854"/>
    <w:multiLevelType w:val="hybridMultilevel"/>
    <w:tmpl w:val="0680C40E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8120A0"/>
    <w:multiLevelType w:val="hybridMultilevel"/>
    <w:tmpl w:val="65B8DD8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8656D"/>
    <w:multiLevelType w:val="hybridMultilevel"/>
    <w:tmpl w:val="5E16D5CC"/>
    <w:lvl w:ilvl="0" w:tplc="3F46D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40EF3"/>
    <w:multiLevelType w:val="hybridMultilevel"/>
    <w:tmpl w:val="6ADCFEC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468B2"/>
    <w:multiLevelType w:val="hybridMultilevel"/>
    <w:tmpl w:val="782211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E3A58"/>
    <w:multiLevelType w:val="hybridMultilevel"/>
    <w:tmpl w:val="08C85A5E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181DAC"/>
    <w:multiLevelType w:val="hybridMultilevel"/>
    <w:tmpl w:val="AEE63F7A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84027"/>
    <w:multiLevelType w:val="hybridMultilevel"/>
    <w:tmpl w:val="7E3EA7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EF3B79"/>
    <w:multiLevelType w:val="hybridMultilevel"/>
    <w:tmpl w:val="9C24AC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187900"/>
    <w:multiLevelType w:val="hybridMultilevel"/>
    <w:tmpl w:val="74509CAC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566D5"/>
    <w:multiLevelType w:val="hybridMultilevel"/>
    <w:tmpl w:val="916C7328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F72BE7"/>
    <w:multiLevelType w:val="hybridMultilevel"/>
    <w:tmpl w:val="F6EA1C96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F500F5"/>
    <w:multiLevelType w:val="hybridMultilevel"/>
    <w:tmpl w:val="BBD0BC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3B2110"/>
    <w:multiLevelType w:val="hybridMultilevel"/>
    <w:tmpl w:val="D1F64B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13202"/>
    <w:multiLevelType w:val="hybridMultilevel"/>
    <w:tmpl w:val="FABEFE30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C25AAE"/>
    <w:multiLevelType w:val="hybridMultilevel"/>
    <w:tmpl w:val="434052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D10C57"/>
    <w:multiLevelType w:val="hybridMultilevel"/>
    <w:tmpl w:val="16CAB8FE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AC376A"/>
    <w:multiLevelType w:val="hybridMultilevel"/>
    <w:tmpl w:val="42D8D9EE"/>
    <w:lvl w:ilvl="0" w:tplc="3F46D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21"/>
  </w:num>
  <w:num w:numId="5">
    <w:abstractNumId w:val="35"/>
  </w:num>
  <w:num w:numId="6">
    <w:abstractNumId w:val="25"/>
  </w:num>
  <w:num w:numId="7">
    <w:abstractNumId w:val="41"/>
  </w:num>
  <w:num w:numId="8">
    <w:abstractNumId w:val="30"/>
  </w:num>
  <w:num w:numId="9">
    <w:abstractNumId w:val="36"/>
  </w:num>
  <w:num w:numId="10">
    <w:abstractNumId w:val="39"/>
  </w:num>
  <w:num w:numId="11">
    <w:abstractNumId w:val="3"/>
  </w:num>
  <w:num w:numId="12">
    <w:abstractNumId w:val="26"/>
  </w:num>
  <w:num w:numId="13">
    <w:abstractNumId w:val="9"/>
  </w:num>
  <w:num w:numId="14">
    <w:abstractNumId w:val="27"/>
  </w:num>
  <w:num w:numId="15">
    <w:abstractNumId w:val="1"/>
  </w:num>
  <w:num w:numId="16">
    <w:abstractNumId w:val="12"/>
  </w:num>
  <w:num w:numId="17">
    <w:abstractNumId w:val="31"/>
  </w:num>
  <w:num w:numId="18">
    <w:abstractNumId w:val="19"/>
  </w:num>
  <w:num w:numId="19">
    <w:abstractNumId w:val="2"/>
  </w:num>
  <w:num w:numId="20">
    <w:abstractNumId w:val="5"/>
  </w:num>
  <w:num w:numId="21">
    <w:abstractNumId w:val="6"/>
  </w:num>
  <w:num w:numId="22">
    <w:abstractNumId w:val="11"/>
  </w:num>
  <w:num w:numId="23">
    <w:abstractNumId w:val="28"/>
  </w:num>
  <w:num w:numId="24">
    <w:abstractNumId w:val="0"/>
  </w:num>
  <w:num w:numId="25">
    <w:abstractNumId w:val="13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2"/>
  </w:num>
  <w:num w:numId="31">
    <w:abstractNumId w:val="18"/>
  </w:num>
  <w:num w:numId="32">
    <w:abstractNumId w:val="17"/>
  </w:num>
  <w:num w:numId="33">
    <w:abstractNumId w:val="24"/>
  </w:num>
  <w:num w:numId="34">
    <w:abstractNumId w:val="8"/>
  </w:num>
  <w:num w:numId="35">
    <w:abstractNumId w:val="7"/>
  </w:num>
  <w:num w:numId="36">
    <w:abstractNumId w:val="14"/>
  </w:num>
  <w:num w:numId="37">
    <w:abstractNumId w:val="33"/>
  </w:num>
  <w:num w:numId="38">
    <w:abstractNumId w:val="4"/>
  </w:num>
  <w:num w:numId="39">
    <w:abstractNumId w:val="38"/>
  </w:num>
  <w:num w:numId="40">
    <w:abstractNumId w:val="16"/>
  </w:num>
  <w:num w:numId="41">
    <w:abstractNumId w:val="10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1A"/>
    <w:rsid w:val="00032C77"/>
    <w:rsid w:val="0004369A"/>
    <w:rsid w:val="0006265B"/>
    <w:rsid w:val="0006673B"/>
    <w:rsid w:val="000803E6"/>
    <w:rsid w:val="000A0FD5"/>
    <w:rsid w:val="000B273B"/>
    <w:rsid w:val="000D13F5"/>
    <w:rsid w:val="000D1515"/>
    <w:rsid w:val="000D681A"/>
    <w:rsid w:val="000F3669"/>
    <w:rsid w:val="000F663C"/>
    <w:rsid w:val="00100924"/>
    <w:rsid w:val="0011189B"/>
    <w:rsid w:val="00126BC9"/>
    <w:rsid w:val="001279D1"/>
    <w:rsid w:val="00143468"/>
    <w:rsid w:val="0015082D"/>
    <w:rsid w:val="001539EF"/>
    <w:rsid w:val="00165D9C"/>
    <w:rsid w:val="00167551"/>
    <w:rsid w:val="00184000"/>
    <w:rsid w:val="001943BA"/>
    <w:rsid w:val="001A0E08"/>
    <w:rsid w:val="001C0D87"/>
    <w:rsid w:val="001C2451"/>
    <w:rsid w:val="001C30F3"/>
    <w:rsid w:val="001C627D"/>
    <w:rsid w:val="001C6F2C"/>
    <w:rsid w:val="001D6425"/>
    <w:rsid w:val="001F7042"/>
    <w:rsid w:val="001F73F8"/>
    <w:rsid w:val="0020677A"/>
    <w:rsid w:val="00223E5F"/>
    <w:rsid w:val="002330DB"/>
    <w:rsid w:val="00243C1E"/>
    <w:rsid w:val="00251B52"/>
    <w:rsid w:val="00263872"/>
    <w:rsid w:val="002721B5"/>
    <w:rsid w:val="0027749F"/>
    <w:rsid w:val="00296404"/>
    <w:rsid w:val="002974B8"/>
    <w:rsid w:val="002A06EE"/>
    <w:rsid w:val="002A4EFA"/>
    <w:rsid w:val="002D61B5"/>
    <w:rsid w:val="002E7E81"/>
    <w:rsid w:val="002F5FD9"/>
    <w:rsid w:val="002F7130"/>
    <w:rsid w:val="00300EAE"/>
    <w:rsid w:val="00304A78"/>
    <w:rsid w:val="003206E8"/>
    <w:rsid w:val="003322CB"/>
    <w:rsid w:val="0033550F"/>
    <w:rsid w:val="00355E17"/>
    <w:rsid w:val="0036705A"/>
    <w:rsid w:val="00390067"/>
    <w:rsid w:val="00396D32"/>
    <w:rsid w:val="003970C0"/>
    <w:rsid w:val="003B3286"/>
    <w:rsid w:val="003B76C8"/>
    <w:rsid w:val="003E136B"/>
    <w:rsid w:val="003F387F"/>
    <w:rsid w:val="003F48AA"/>
    <w:rsid w:val="003F7889"/>
    <w:rsid w:val="004161F2"/>
    <w:rsid w:val="00421573"/>
    <w:rsid w:val="004408D7"/>
    <w:rsid w:val="00440DD9"/>
    <w:rsid w:val="00483817"/>
    <w:rsid w:val="00485897"/>
    <w:rsid w:val="00492BEC"/>
    <w:rsid w:val="004A26F4"/>
    <w:rsid w:val="004E20CD"/>
    <w:rsid w:val="004E2599"/>
    <w:rsid w:val="004F41AF"/>
    <w:rsid w:val="00502ED1"/>
    <w:rsid w:val="005133B1"/>
    <w:rsid w:val="0051452C"/>
    <w:rsid w:val="00514C58"/>
    <w:rsid w:val="00521F7B"/>
    <w:rsid w:val="00522167"/>
    <w:rsid w:val="00531C8D"/>
    <w:rsid w:val="00563C65"/>
    <w:rsid w:val="00565733"/>
    <w:rsid w:val="00585E11"/>
    <w:rsid w:val="00593E1A"/>
    <w:rsid w:val="005A1C6F"/>
    <w:rsid w:val="005A472F"/>
    <w:rsid w:val="005B35AD"/>
    <w:rsid w:val="005E4F8D"/>
    <w:rsid w:val="005F11BB"/>
    <w:rsid w:val="005F485A"/>
    <w:rsid w:val="00681071"/>
    <w:rsid w:val="00682D2B"/>
    <w:rsid w:val="006921D2"/>
    <w:rsid w:val="006B1C62"/>
    <w:rsid w:val="006C7F7E"/>
    <w:rsid w:val="006D4FD1"/>
    <w:rsid w:val="006D5B18"/>
    <w:rsid w:val="006E4DF5"/>
    <w:rsid w:val="006F1094"/>
    <w:rsid w:val="006F400F"/>
    <w:rsid w:val="006F440C"/>
    <w:rsid w:val="00702189"/>
    <w:rsid w:val="00726AB6"/>
    <w:rsid w:val="00750AA9"/>
    <w:rsid w:val="0075107A"/>
    <w:rsid w:val="007559B7"/>
    <w:rsid w:val="0076747B"/>
    <w:rsid w:val="00785978"/>
    <w:rsid w:val="00792170"/>
    <w:rsid w:val="007C032E"/>
    <w:rsid w:val="007C3D25"/>
    <w:rsid w:val="007D2B2E"/>
    <w:rsid w:val="007E24DE"/>
    <w:rsid w:val="00802D32"/>
    <w:rsid w:val="008057C9"/>
    <w:rsid w:val="00831301"/>
    <w:rsid w:val="00837A54"/>
    <w:rsid w:val="00856973"/>
    <w:rsid w:val="00857BAB"/>
    <w:rsid w:val="008606EC"/>
    <w:rsid w:val="00871873"/>
    <w:rsid w:val="0087782C"/>
    <w:rsid w:val="00885A06"/>
    <w:rsid w:val="00896DE2"/>
    <w:rsid w:val="008A0419"/>
    <w:rsid w:val="008B60E1"/>
    <w:rsid w:val="008C08BD"/>
    <w:rsid w:val="008D2613"/>
    <w:rsid w:val="008E351F"/>
    <w:rsid w:val="008F15C8"/>
    <w:rsid w:val="00900049"/>
    <w:rsid w:val="00904A16"/>
    <w:rsid w:val="00914E22"/>
    <w:rsid w:val="00926B89"/>
    <w:rsid w:val="00931CEE"/>
    <w:rsid w:val="00934468"/>
    <w:rsid w:val="00941656"/>
    <w:rsid w:val="00944B09"/>
    <w:rsid w:val="009622DC"/>
    <w:rsid w:val="009805A7"/>
    <w:rsid w:val="00993F64"/>
    <w:rsid w:val="009A5004"/>
    <w:rsid w:val="009A6038"/>
    <w:rsid w:val="009E3F1A"/>
    <w:rsid w:val="009F1C45"/>
    <w:rsid w:val="00A1411B"/>
    <w:rsid w:val="00A34AD7"/>
    <w:rsid w:val="00A37224"/>
    <w:rsid w:val="00A442A4"/>
    <w:rsid w:val="00A633A3"/>
    <w:rsid w:val="00A7603B"/>
    <w:rsid w:val="00A7765E"/>
    <w:rsid w:val="00A84A6D"/>
    <w:rsid w:val="00A85046"/>
    <w:rsid w:val="00A868FD"/>
    <w:rsid w:val="00A87C27"/>
    <w:rsid w:val="00AB257C"/>
    <w:rsid w:val="00AC02A8"/>
    <w:rsid w:val="00AC18E7"/>
    <w:rsid w:val="00AD1EA1"/>
    <w:rsid w:val="00AE1EA4"/>
    <w:rsid w:val="00AE3625"/>
    <w:rsid w:val="00AE6356"/>
    <w:rsid w:val="00B000E8"/>
    <w:rsid w:val="00B01648"/>
    <w:rsid w:val="00B16842"/>
    <w:rsid w:val="00B433E8"/>
    <w:rsid w:val="00B4699E"/>
    <w:rsid w:val="00B46F7E"/>
    <w:rsid w:val="00B47012"/>
    <w:rsid w:val="00B5744B"/>
    <w:rsid w:val="00B72100"/>
    <w:rsid w:val="00B72F28"/>
    <w:rsid w:val="00B74CF5"/>
    <w:rsid w:val="00BA60BF"/>
    <w:rsid w:val="00BC334A"/>
    <w:rsid w:val="00BC74BD"/>
    <w:rsid w:val="00BD74AD"/>
    <w:rsid w:val="00C00E4E"/>
    <w:rsid w:val="00C2568A"/>
    <w:rsid w:val="00C35B29"/>
    <w:rsid w:val="00C44B42"/>
    <w:rsid w:val="00C73AB3"/>
    <w:rsid w:val="00CA69B4"/>
    <w:rsid w:val="00CB4955"/>
    <w:rsid w:val="00CE301C"/>
    <w:rsid w:val="00CF21E9"/>
    <w:rsid w:val="00CF2ABD"/>
    <w:rsid w:val="00D246A4"/>
    <w:rsid w:val="00D451FD"/>
    <w:rsid w:val="00D5617B"/>
    <w:rsid w:val="00D84B36"/>
    <w:rsid w:val="00DB0BCF"/>
    <w:rsid w:val="00DB2345"/>
    <w:rsid w:val="00DC7139"/>
    <w:rsid w:val="00DD7CB5"/>
    <w:rsid w:val="00DF0CF4"/>
    <w:rsid w:val="00E03419"/>
    <w:rsid w:val="00E16F10"/>
    <w:rsid w:val="00E25274"/>
    <w:rsid w:val="00E26639"/>
    <w:rsid w:val="00E44142"/>
    <w:rsid w:val="00E824C6"/>
    <w:rsid w:val="00EA3524"/>
    <w:rsid w:val="00EA6164"/>
    <w:rsid w:val="00EB37F5"/>
    <w:rsid w:val="00EB3CD8"/>
    <w:rsid w:val="00EF4A1C"/>
    <w:rsid w:val="00F000AA"/>
    <w:rsid w:val="00F12196"/>
    <w:rsid w:val="00F25821"/>
    <w:rsid w:val="00F92919"/>
    <w:rsid w:val="00FC4727"/>
    <w:rsid w:val="00FC7D37"/>
    <w:rsid w:val="00FE5CCF"/>
    <w:rsid w:val="00FF00F0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08CDC-F387-4711-8E72-563A7C1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9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93E1A"/>
    <w:pPr>
      <w:ind w:left="720"/>
      <w:contextualSpacing/>
    </w:pPr>
  </w:style>
  <w:style w:type="table" w:styleId="Vaalealuettelo-korostus3">
    <w:name w:val="Light List Accent 3"/>
    <w:basedOn w:val="Normaalitaulukko"/>
    <w:uiPriority w:val="61"/>
    <w:rsid w:val="00593E1A"/>
    <w:pPr>
      <w:spacing w:after="0" w:line="240" w:lineRule="auto"/>
    </w:pPr>
    <w:rPr>
      <w:rFonts w:ascii="Garamond" w:hAnsi="Garamond" w:cstheme="minorHAnsi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ivli">
    <w:name w:val="No Spacing"/>
    <w:uiPriority w:val="1"/>
    <w:qFormat/>
    <w:rsid w:val="00B5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Normaalivarjostus1-korostus3">
    <w:name w:val="Medium Shading 1 Accent 3"/>
    <w:basedOn w:val="Normaalitaulukko"/>
    <w:uiPriority w:val="63"/>
    <w:rsid w:val="009F1C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B72F2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F28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C74B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74B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C74B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74BD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Normaaliruudukko1-korostus3">
    <w:name w:val="Medium Grid 1 Accent 3"/>
    <w:basedOn w:val="Normaalitaulukko"/>
    <w:uiPriority w:val="67"/>
    <w:rsid w:val="001A0E08"/>
    <w:pPr>
      <w:spacing w:after="0" w:line="240" w:lineRule="auto"/>
    </w:pPr>
    <w:rPr>
      <w:rFonts w:ascii="Garamond" w:hAnsi="Garamond" w:cstheme="minorHAnsi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1171-C650-4532-93A3-7C39B015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Marttaliitto Ry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marjahelena.salonen</dc:creator>
  <cp:lastModifiedBy>Etelä-Karjalan Martat</cp:lastModifiedBy>
  <cp:revision>2</cp:revision>
  <cp:lastPrinted>2017-06-16T07:35:00Z</cp:lastPrinted>
  <dcterms:created xsi:type="dcterms:W3CDTF">2018-02-02T09:08:00Z</dcterms:created>
  <dcterms:modified xsi:type="dcterms:W3CDTF">2018-02-02T09:08:00Z</dcterms:modified>
</cp:coreProperties>
</file>