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8"/>
          <w:szCs w:val="28"/>
          <w:lang w:eastAsia="fi-FI"/>
        </w:rPr>
      </w:pPr>
    </w:p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8"/>
          <w:szCs w:val="28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8"/>
          <w:szCs w:val="28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8"/>
          <w:szCs w:val="28"/>
          <w:lang w:eastAsia="fi-FI"/>
        </w:rPr>
        <w:t>TIETOSUOJASELOSTE (lomakemalli)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Pvm: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 xml:space="preserve">Viite: </w:t>
      </w: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ab/>
      </w:r>
      <w:proofErr w:type="spellStart"/>
      <w:r w:rsid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Eu:n</w:t>
      </w:r>
      <w:proofErr w:type="spellEnd"/>
      <w:r w:rsid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 xml:space="preserve"> yleinen </w:t>
      </w: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tietosuoja-asetus (GDPR)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</w:p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Rekisterinpitäjä (marttayhdistys / marttapiiri)</w:t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 xml:space="preserve">Nimi: </w:t>
      </w: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ab/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Osoite: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Rekisteriasioiden yhteyshenkilö</w:t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Nimi:</w:t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Osoite:</w:t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Sähköposti:</w:t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Puhelin: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Rekisterin nimi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bookmarkStart w:id="0" w:name="_GoBack"/>
      <w:bookmarkEnd w:id="0"/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Rekisterissä käsiteltävien henkilötietojen käyttötarkoitus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B637CC" w:rsidRPr="004E326D" w:rsidRDefault="00B637CC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Rekisterin tietosisältö, rekisteröityjen ryhmät ja henkilötietoryhmät</w:t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Rekisteri sisältää seuraavia henkilötietoja (tarvittaessa ryhmittäin):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Tietojen säilytysaika ja tai säilytysajan määräytymisperusteet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Säännönmukaiset tietolähteet (mistä tiedot saadaan)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Tietojen säännönmukaiset luovutukset</w:t>
      </w:r>
    </w:p>
    <w:p w:rsidR="00B637CC" w:rsidRDefault="00B637CC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 xml:space="preserve">Tietojen siirto </w:t>
      </w:r>
      <w:proofErr w:type="spellStart"/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UEU:n</w:t>
      </w:r>
      <w:proofErr w:type="spellEnd"/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 xml:space="preserve"> tai ETA-alueen ulkopuolelle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Henkilötietoja ei siirretä Euroopan unionin tai Euroopan talousalueen ulkopuolelle.</w:t>
      </w:r>
    </w:p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Style w:val="hscoswrapper"/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Rekisterin suojauksen periaatteet</w:t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Style w:val="hscoswrapper"/>
          <w:rFonts w:ascii="Arial" w:hAnsi="Arial" w:cs="Arial"/>
          <w:sz w:val="24"/>
          <w:szCs w:val="24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Style w:val="hscoswrapper"/>
          <w:rFonts w:ascii="Arial" w:hAnsi="Arial" w:cs="Arial"/>
          <w:sz w:val="24"/>
          <w:szCs w:val="24"/>
        </w:rPr>
        <w:t>Tietoja säilytetään teknisesti suojattuina. Fyysinen pääsy tietoihin on estetty lukitusten sekä muiden turvatoimien avulla. Rekisteritietoja pääsevät käsittelemään ainoastaan rekisterinpitäjän nimeämät henkilöt. Käsittelijöitä sitoo vaitiolovelvollisuus.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Tarkastusoikeus ja tietojen oikaiseminen</w:t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Rekisteröidyllä on oikeus tarkastaa, mitä häntä koskevia tietoja rekisteriin on tallennettu. Rekisteröity voi päivittää ja muuttaa omia tietojaan ja vaatia, että virheelliset tiedot oikaistaan.</w:t>
      </w: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Tarkastus-, muutos- ja korjauspyynnön voi tehdä toimittamalla kirjallinen ja allekirjoitettu asiaa koskeva pyyntö edellä mainitulle rekisteriasioiden yhteyshenkilölle.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Oikeus kieltää tietojen käyttö ja oikeus peruuttaa suostumus</w:t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Rekisteröidyllä on oikeus kieltää häntä koskevien tietojen käyttö ja vaatia tiedot poistettavaksi. Tämä koskee tietoja, joiden käsittely perustuu henkilön antamaan suostumukseen.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Tietojen käyttökieltoa koskevan vaatimuksen / aiemmin annetun suostumuksen peruuttamisen voi tehdä toimittamalla kirjallinen ja allekirjoitettu asiaa koskeva ilmoitus edellä mainitulle rekisteriasioiden yhteyshenkilölle.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Valitusoikeus</w:t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070122" w:rsidRPr="00FF5644" w:rsidRDefault="00710790" w:rsidP="00FF5644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 xml:space="preserve">Rekisteröidyllä on oikeus valittaa valvontaviranomaiselle, jos </w:t>
      </w:r>
      <w:r w:rsidRPr="004E326D">
        <w:rPr>
          <w:rFonts w:ascii="Arial" w:hAnsi="Arial" w:cs="Arial"/>
          <w:sz w:val="24"/>
          <w:szCs w:val="24"/>
        </w:rPr>
        <w:t xml:space="preserve">rekisteröity katsoo, että häntä koskevien henkilötietojen käsittelyssä rikotaan </w:t>
      </w:r>
      <w:proofErr w:type="spellStart"/>
      <w:r w:rsidRPr="004E326D">
        <w:rPr>
          <w:rFonts w:ascii="Arial" w:hAnsi="Arial" w:cs="Arial"/>
          <w:sz w:val="24"/>
          <w:szCs w:val="24"/>
        </w:rPr>
        <w:t>Eu:n</w:t>
      </w:r>
      <w:proofErr w:type="spellEnd"/>
      <w:r w:rsidRPr="004E326D">
        <w:rPr>
          <w:rFonts w:ascii="Arial" w:hAnsi="Arial" w:cs="Arial"/>
          <w:sz w:val="24"/>
          <w:szCs w:val="24"/>
        </w:rPr>
        <w:t xml:space="preserve"> tietosuoja-asetusta.</w:t>
      </w:r>
    </w:p>
    <w:sectPr w:rsidR="00070122" w:rsidRPr="00FF5644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02D" w:rsidRDefault="0079002D" w:rsidP="00C52AEC">
      <w:pPr>
        <w:spacing w:after="0" w:line="240" w:lineRule="auto"/>
      </w:pPr>
      <w:r>
        <w:separator/>
      </w:r>
    </w:p>
  </w:endnote>
  <w:endnote w:type="continuationSeparator" w:id="0">
    <w:p w:rsidR="0079002D" w:rsidRDefault="0079002D" w:rsidP="00C5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02D" w:rsidRDefault="0079002D" w:rsidP="00C52AEC">
      <w:pPr>
        <w:spacing w:after="0" w:line="240" w:lineRule="auto"/>
      </w:pPr>
      <w:r>
        <w:separator/>
      </w:r>
    </w:p>
  </w:footnote>
  <w:footnote w:type="continuationSeparator" w:id="0">
    <w:p w:rsidR="0079002D" w:rsidRDefault="0079002D" w:rsidP="00C5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AEC" w:rsidRDefault="00C52AEC" w:rsidP="00C52AEC">
    <w:pPr>
      <w:pStyle w:val="Yltunniste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noProof/>
        <w:color w:val="4472C4" w:themeColor="accent1"/>
      </w:rPr>
      <w:drawing>
        <wp:inline distT="0" distB="0" distL="0" distR="0" wp14:anchorId="75DAFCB4">
          <wp:extent cx="1432560" cy="542290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52AEC" w:rsidRDefault="00C52AE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12F9"/>
    <w:multiLevelType w:val="multilevel"/>
    <w:tmpl w:val="42843748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667EA"/>
    <w:multiLevelType w:val="hybridMultilevel"/>
    <w:tmpl w:val="B66E08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97217D"/>
    <w:multiLevelType w:val="hybridMultilevel"/>
    <w:tmpl w:val="EFA082E4"/>
    <w:lvl w:ilvl="0" w:tplc="7792C2A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25836"/>
    <w:multiLevelType w:val="hybridMultilevel"/>
    <w:tmpl w:val="92402C8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20D70833"/>
    <w:multiLevelType w:val="multilevel"/>
    <w:tmpl w:val="5C24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5779D"/>
    <w:multiLevelType w:val="multilevel"/>
    <w:tmpl w:val="33B4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A14AF4"/>
    <w:multiLevelType w:val="multilevel"/>
    <w:tmpl w:val="4DE8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463A7"/>
    <w:multiLevelType w:val="hybridMultilevel"/>
    <w:tmpl w:val="DF02DE38"/>
    <w:lvl w:ilvl="0" w:tplc="7792C2A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BC33E4"/>
    <w:multiLevelType w:val="hybridMultilevel"/>
    <w:tmpl w:val="9C2CD9F2"/>
    <w:lvl w:ilvl="0" w:tplc="9EF0C7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CC1A1D"/>
    <w:multiLevelType w:val="hybridMultilevel"/>
    <w:tmpl w:val="43CC598A"/>
    <w:lvl w:ilvl="0" w:tplc="E6DC47B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31D"/>
    <w:rsid w:val="00005234"/>
    <w:rsid w:val="00005317"/>
    <w:rsid w:val="00010EE9"/>
    <w:rsid w:val="00011F5E"/>
    <w:rsid w:val="00030AC3"/>
    <w:rsid w:val="0005574A"/>
    <w:rsid w:val="00070122"/>
    <w:rsid w:val="00070F62"/>
    <w:rsid w:val="00081DEE"/>
    <w:rsid w:val="000F4401"/>
    <w:rsid w:val="001321CB"/>
    <w:rsid w:val="001934A5"/>
    <w:rsid w:val="001A0837"/>
    <w:rsid w:val="001A46C4"/>
    <w:rsid w:val="001B30D4"/>
    <w:rsid w:val="001B41CF"/>
    <w:rsid w:val="001F411E"/>
    <w:rsid w:val="001F4592"/>
    <w:rsid w:val="00202179"/>
    <w:rsid w:val="00282B1A"/>
    <w:rsid w:val="00293077"/>
    <w:rsid w:val="002932C5"/>
    <w:rsid w:val="00294B9A"/>
    <w:rsid w:val="002B74AA"/>
    <w:rsid w:val="002C3E46"/>
    <w:rsid w:val="002D7FB8"/>
    <w:rsid w:val="002E1B57"/>
    <w:rsid w:val="00320F05"/>
    <w:rsid w:val="00371A05"/>
    <w:rsid w:val="003728B4"/>
    <w:rsid w:val="00397F10"/>
    <w:rsid w:val="003F641F"/>
    <w:rsid w:val="003F791F"/>
    <w:rsid w:val="004031CE"/>
    <w:rsid w:val="004129EF"/>
    <w:rsid w:val="00420DA9"/>
    <w:rsid w:val="00427075"/>
    <w:rsid w:val="00480CA0"/>
    <w:rsid w:val="004B7E64"/>
    <w:rsid w:val="004C778D"/>
    <w:rsid w:val="004E326D"/>
    <w:rsid w:val="00515B57"/>
    <w:rsid w:val="0053278D"/>
    <w:rsid w:val="00537B4C"/>
    <w:rsid w:val="005500A9"/>
    <w:rsid w:val="005709E0"/>
    <w:rsid w:val="005952E1"/>
    <w:rsid w:val="005C04B7"/>
    <w:rsid w:val="005C1E25"/>
    <w:rsid w:val="005D39EF"/>
    <w:rsid w:val="005F3C76"/>
    <w:rsid w:val="00604907"/>
    <w:rsid w:val="00685EB0"/>
    <w:rsid w:val="00691AAD"/>
    <w:rsid w:val="006A1308"/>
    <w:rsid w:val="006A41C3"/>
    <w:rsid w:val="006C1CB2"/>
    <w:rsid w:val="006C4537"/>
    <w:rsid w:val="006D36A7"/>
    <w:rsid w:val="006D3AC6"/>
    <w:rsid w:val="006F5F6E"/>
    <w:rsid w:val="00704EDB"/>
    <w:rsid w:val="00710790"/>
    <w:rsid w:val="00747CD5"/>
    <w:rsid w:val="00787E96"/>
    <w:rsid w:val="0079002D"/>
    <w:rsid w:val="007909AB"/>
    <w:rsid w:val="0079231D"/>
    <w:rsid w:val="00800009"/>
    <w:rsid w:val="00822DD6"/>
    <w:rsid w:val="00834BE1"/>
    <w:rsid w:val="008752EA"/>
    <w:rsid w:val="008878F8"/>
    <w:rsid w:val="008A3D1B"/>
    <w:rsid w:val="008B6B21"/>
    <w:rsid w:val="008D6340"/>
    <w:rsid w:val="008E37FA"/>
    <w:rsid w:val="009523CF"/>
    <w:rsid w:val="00961663"/>
    <w:rsid w:val="009646B0"/>
    <w:rsid w:val="0096717D"/>
    <w:rsid w:val="009704ED"/>
    <w:rsid w:val="009972A1"/>
    <w:rsid w:val="009A79E7"/>
    <w:rsid w:val="009C73AA"/>
    <w:rsid w:val="009E08E2"/>
    <w:rsid w:val="009E2A64"/>
    <w:rsid w:val="00A33720"/>
    <w:rsid w:val="00A51B9D"/>
    <w:rsid w:val="00A73F6B"/>
    <w:rsid w:val="00AD6413"/>
    <w:rsid w:val="00AF09C1"/>
    <w:rsid w:val="00AF6B89"/>
    <w:rsid w:val="00B42ACF"/>
    <w:rsid w:val="00B637CC"/>
    <w:rsid w:val="00B91BF5"/>
    <w:rsid w:val="00BA33EF"/>
    <w:rsid w:val="00BA5CAF"/>
    <w:rsid w:val="00BA6A1B"/>
    <w:rsid w:val="00BC2877"/>
    <w:rsid w:val="00C17B25"/>
    <w:rsid w:val="00C41DC7"/>
    <w:rsid w:val="00C52AEC"/>
    <w:rsid w:val="00C61903"/>
    <w:rsid w:val="00C61DD8"/>
    <w:rsid w:val="00CA1B06"/>
    <w:rsid w:val="00CB4AD2"/>
    <w:rsid w:val="00D06A96"/>
    <w:rsid w:val="00D35969"/>
    <w:rsid w:val="00D37077"/>
    <w:rsid w:val="00D44811"/>
    <w:rsid w:val="00DC2E10"/>
    <w:rsid w:val="00DD4C66"/>
    <w:rsid w:val="00DF2918"/>
    <w:rsid w:val="00DF3264"/>
    <w:rsid w:val="00DF4570"/>
    <w:rsid w:val="00DF5BA7"/>
    <w:rsid w:val="00E52D57"/>
    <w:rsid w:val="00E76D8F"/>
    <w:rsid w:val="00E83C47"/>
    <w:rsid w:val="00EA73B6"/>
    <w:rsid w:val="00EE1477"/>
    <w:rsid w:val="00EF457B"/>
    <w:rsid w:val="00F03C50"/>
    <w:rsid w:val="00F2460F"/>
    <w:rsid w:val="00F45AF1"/>
    <w:rsid w:val="00F53AAE"/>
    <w:rsid w:val="00F66E9F"/>
    <w:rsid w:val="00F96431"/>
    <w:rsid w:val="00FA7362"/>
    <w:rsid w:val="00FA78D6"/>
    <w:rsid w:val="00FD35BC"/>
    <w:rsid w:val="00FE5B9D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AD3F71-7DC6-4BFE-9762-FAF7666B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792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792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9231D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79231D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79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79231D"/>
    <w:rPr>
      <w:b/>
      <w:bCs/>
    </w:rPr>
  </w:style>
  <w:style w:type="paragraph" w:styleId="Luettelokappale">
    <w:name w:val="List Paragraph"/>
    <w:basedOn w:val="Normaali"/>
    <w:uiPriority w:val="34"/>
    <w:qFormat/>
    <w:rsid w:val="00EF457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70122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070122"/>
    <w:rPr>
      <w:color w:val="808080"/>
      <w:shd w:val="clear" w:color="auto" w:fill="E6E6E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71A05"/>
    <w:rPr>
      <w:color w:val="808080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8878F8"/>
    <w:rPr>
      <w:color w:val="954F72" w:themeColor="followedHyperlink"/>
      <w:u w:val="single"/>
    </w:rPr>
  </w:style>
  <w:style w:type="character" w:customStyle="1" w:styleId="hscoswrapper">
    <w:name w:val="hs_cos_wrapper"/>
    <w:basedOn w:val="Kappaleenoletusfontti"/>
    <w:rsid w:val="00710790"/>
  </w:style>
  <w:style w:type="paragraph" w:styleId="Yltunniste">
    <w:name w:val="header"/>
    <w:basedOn w:val="Normaali"/>
    <w:link w:val="YltunnisteChar"/>
    <w:uiPriority w:val="99"/>
    <w:unhideWhenUsed/>
    <w:rsid w:val="00C52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52AEC"/>
  </w:style>
  <w:style w:type="paragraph" w:styleId="Alatunniste">
    <w:name w:val="footer"/>
    <w:basedOn w:val="Normaali"/>
    <w:link w:val="AlatunnisteChar"/>
    <w:uiPriority w:val="99"/>
    <w:unhideWhenUsed/>
    <w:rsid w:val="00C52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5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0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8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Reijo Petrel</dc:creator>
  <cp:lastModifiedBy>Reija Salovaara</cp:lastModifiedBy>
  <cp:revision>3</cp:revision>
  <dcterms:created xsi:type="dcterms:W3CDTF">2018-03-28T13:09:00Z</dcterms:created>
  <dcterms:modified xsi:type="dcterms:W3CDTF">2018-03-28T13:10:00Z</dcterms:modified>
</cp:coreProperties>
</file>