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5CA48" w14:textId="1605FAE9" w:rsidR="00F44454" w:rsidRDefault="00F44454" w:rsidP="00FD134E">
      <w:pPr>
        <w:spacing w:after="0"/>
        <w:rPr>
          <w:b/>
          <w:bCs/>
        </w:rPr>
      </w:pPr>
      <w:r>
        <w:rPr>
          <w:b/>
          <w:bCs/>
        </w:rPr>
        <w:t>Mikä on Marttarekisteri?</w:t>
      </w:r>
    </w:p>
    <w:p w14:paraId="6E1A55D8" w14:textId="546CA7BE" w:rsidR="00F42A1C" w:rsidRDefault="00F42A1C" w:rsidP="00FD134E">
      <w:pPr>
        <w:pStyle w:val="Luettelokappale"/>
        <w:numPr>
          <w:ilvl w:val="0"/>
          <w:numId w:val="4"/>
        </w:numPr>
        <w:spacing w:after="0"/>
      </w:pPr>
      <w:r w:rsidRPr="00F42A1C">
        <w:t>Marttarekisteri on marttayhdistysten käyttöön tarkoitettu, yhdistysten</w:t>
      </w:r>
      <w:r w:rsidR="00C66BFC">
        <w:t xml:space="preserve"> </w:t>
      </w:r>
      <w:r w:rsidRPr="00F42A1C">
        <w:t>jäsenasioiden käsittelyyn rakennettu portaali.</w:t>
      </w:r>
    </w:p>
    <w:p w14:paraId="13A17309" w14:textId="41DC42F8" w:rsidR="0036194D" w:rsidRDefault="7739780A" w:rsidP="00FD134E">
      <w:pPr>
        <w:pStyle w:val="Luettelokappale"/>
        <w:numPr>
          <w:ilvl w:val="0"/>
          <w:numId w:val="4"/>
        </w:numPr>
        <w:spacing w:after="0"/>
      </w:pPr>
      <w:r>
        <w:t xml:space="preserve">Ensisijaisesti Marttarekisterin kehitys aloitettiin huomioiden yhdistysten käyttäjien tarpeet. </w:t>
      </w:r>
    </w:p>
    <w:p w14:paraId="543D413F" w14:textId="4A3E55A1" w:rsidR="00F42A1C" w:rsidRDefault="7739780A" w:rsidP="00FD134E">
      <w:pPr>
        <w:pStyle w:val="Luettelokappale"/>
        <w:numPr>
          <w:ilvl w:val="0"/>
          <w:numId w:val="4"/>
        </w:numPr>
        <w:spacing w:after="0"/>
      </w:pPr>
      <w:r>
        <w:t>Tiedot Marttarekisteriin tulevat Marttajärjestön käyttöön 1.9.2022 otetusta CRM-järjestelmästä, joka sisältää järjestön jäsen-, lehti-, yhdistys-, asiakas- ja tapahtumarekisterin.</w:t>
      </w:r>
    </w:p>
    <w:p w14:paraId="76F2EC73" w14:textId="7A96933A" w:rsidR="00DA5B62" w:rsidRDefault="7739780A" w:rsidP="00FD134E">
      <w:pPr>
        <w:pStyle w:val="Luettelokappale"/>
        <w:numPr>
          <w:ilvl w:val="0"/>
          <w:numId w:val="4"/>
        </w:numPr>
        <w:spacing w:after="0"/>
      </w:pPr>
      <w:r>
        <w:t xml:space="preserve">Lisää Marttarekisteristä voit lukea sivulta </w:t>
      </w:r>
      <w:hyperlink r:id="rId7">
        <w:r w:rsidRPr="404B4A90">
          <w:rPr>
            <w:rStyle w:val="Hyperlinkki"/>
          </w:rPr>
          <w:t>https://www.martat.fi/martat/yhdistyskanava/marttarekisteri/</w:t>
        </w:r>
      </w:hyperlink>
      <w:r>
        <w:t xml:space="preserve"> </w:t>
      </w:r>
    </w:p>
    <w:p w14:paraId="264E4613" w14:textId="77777777" w:rsidR="00FD134E" w:rsidRDefault="00FD134E" w:rsidP="00FD134E">
      <w:pPr>
        <w:spacing w:after="0"/>
        <w:rPr>
          <w:b/>
          <w:bCs/>
        </w:rPr>
      </w:pPr>
    </w:p>
    <w:p w14:paraId="101CFF68" w14:textId="0E8BDA9C" w:rsidR="007A6160" w:rsidRPr="002A3278" w:rsidRDefault="577E5A9E" w:rsidP="00FD134E">
      <w:pPr>
        <w:spacing w:after="0"/>
        <w:rPr>
          <w:b/>
          <w:bCs/>
        </w:rPr>
      </w:pPr>
      <w:r w:rsidRPr="577E5A9E">
        <w:rPr>
          <w:b/>
          <w:bCs/>
        </w:rPr>
        <w:t>Kuka näkee jäsentiedot Marttarekisterissä?</w:t>
      </w:r>
    </w:p>
    <w:p w14:paraId="617CA3E2" w14:textId="3C5DBF1B" w:rsidR="002A3278" w:rsidRDefault="7739780A" w:rsidP="00FD134E">
      <w:pPr>
        <w:pStyle w:val="Luettelokappale"/>
        <w:numPr>
          <w:ilvl w:val="0"/>
          <w:numId w:val="4"/>
        </w:numPr>
        <w:spacing w:after="0"/>
      </w:pPr>
      <w:r>
        <w:t>Yhdistyksen puheenjohtajalle ja hänen lisäkseen yhdelle saman yhdistyksen henkilölle on</w:t>
      </w:r>
      <w:r w:rsidR="00D948AE">
        <w:t xml:space="preserve"> annettu</w:t>
      </w:r>
      <w:r>
        <w:t xml:space="preserve"> oikeudet Marttarekisterin käyttöön. He näkevät siellä vain oman yhdistyksensä osalta tiedot.</w:t>
      </w:r>
    </w:p>
    <w:p w14:paraId="33B6EFA0" w14:textId="13B4D14A" w:rsidR="00583F83" w:rsidRDefault="7739780A" w:rsidP="00FD134E">
      <w:pPr>
        <w:pStyle w:val="Luettelokappale"/>
        <w:numPr>
          <w:ilvl w:val="0"/>
          <w:numId w:val="4"/>
        </w:numPr>
        <w:spacing w:after="0"/>
      </w:pPr>
      <w:r>
        <w:t>Marttaliitossa jäsentietoja käsitellään Marttarekisterin taustalla olevassa, CRM-järjestelmässä sijaitsevassa jäsenrekisterissä. Tiedot näkyvät siellä laajemmin.</w:t>
      </w:r>
    </w:p>
    <w:p w14:paraId="3A2A9466" w14:textId="77777777" w:rsidR="00FD134E" w:rsidRDefault="00FD134E" w:rsidP="00FD134E">
      <w:pPr>
        <w:spacing w:after="0"/>
        <w:rPr>
          <w:b/>
          <w:bCs/>
        </w:rPr>
      </w:pPr>
    </w:p>
    <w:p w14:paraId="09CCA668" w14:textId="382D3A83" w:rsidR="003F1E5D" w:rsidRPr="008D71BF" w:rsidRDefault="7739780A" w:rsidP="00FD134E">
      <w:pPr>
        <w:spacing w:after="0"/>
        <w:rPr>
          <w:b/>
          <w:bCs/>
        </w:rPr>
      </w:pPr>
      <w:r w:rsidRPr="7739780A">
        <w:rPr>
          <w:b/>
          <w:bCs/>
        </w:rPr>
        <w:t>Kun päivitän oman yhdistyksen tietoja Marttarekisterissä, näkyvätkö ne myös muualla?</w:t>
      </w:r>
    </w:p>
    <w:p w14:paraId="2BD07BCE" w14:textId="7FFDC627" w:rsidR="00AB1F26" w:rsidRDefault="7739780A" w:rsidP="00FD134E">
      <w:pPr>
        <w:pStyle w:val="Luettelokappale"/>
        <w:numPr>
          <w:ilvl w:val="0"/>
          <w:numId w:val="4"/>
        </w:numPr>
        <w:spacing w:after="0"/>
      </w:pPr>
      <w:r>
        <w:t>Kaikkien kenttien sisältö, joita on mahdollista päivittää Marttarekisterissä, siirtyy myös CRM-järjestelmässä olevaan vastaavaan kenttään. Näin myös Marttaliiton hallinnoiman jäsen- ja yhdistysrekisterin tiedot pysyvät ajan tasalla.</w:t>
      </w:r>
    </w:p>
    <w:p w14:paraId="6AF9EEDF" w14:textId="09D356C2" w:rsidR="00F165EC" w:rsidRDefault="7739780A" w:rsidP="00FD134E">
      <w:pPr>
        <w:pStyle w:val="Luettelokappale"/>
        <w:numPr>
          <w:ilvl w:val="0"/>
          <w:numId w:val="4"/>
        </w:numPr>
        <w:spacing w:after="0"/>
      </w:pPr>
      <w:r>
        <w:t>Vastaavasti jos Marttaliitossa täydennetään tietoja jäsen- ja yhdistysrekistereissä, tiedot tulevat näkyviin myös Marttarekisteriin.</w:t>
      </w:r>
    </w:p>
    <w:p w14:paraId="4DB51D2E" w14:textId="77777777" w:rsidR="00FD134E" w:rsidRDefault="00FD134E" w:rsidP="00FD134E">
      <w:pPr>
        <w:spacing w:after="0"/>
        <w:rPr>
          <w:b/>
          <w:bCs/>
        </w:rPr>
      </w:pPr>
    </w:p>
    <w:p w14:paraId="2091BA96" w14:textId="33FB6096" w:rsidR="00BD5A00" w:rsidRPr="002A22E5" w:rsidRDefault="00BD5A00" w:rsidP="00FD134E">
      <w:pPr>
        <w:spacing w:after="0"/>
        <w:rPr>
          <w:b/>
          <w:bCs/>
        </w:rPr>
      </w:pPr>
      <w:r w:rsidRPr="002A22E5">
        <w:rPr>
          <w:b/>
          <w:bCs/>
        </w:rPr>
        <w:t>O</w:t>
      </w:r>
      <w:r w:rsidR="00D51E17">
        <w:rPr>
          <w:b/>
          <w:bCs/>
        </w:rPr>
        <w:t>vatko yhdistys- ja jäsentiedot turvassa</w:t>
      </w:r>
      <w:r w:rsidRPr="002A22E5">
        <w:rPr>
          <w:b/>
          <w:bCs/>
        </w:rPr>
        <w:t xml:space="preserve"> Marttarekisteri</w:t>
      </w:r>
      <w:r w:rsidR="00D51E17">
        <w:rPr>
          <w:b/>
          <w:bCs/>
        </w:rPr>
        <w:t>ss</w:t>
      </w:r>
      <w:r w:rsidRPr="002A22E5">
        <w:rPr>
          <w:b/>
          <w:bCs/>
        </w:rPr>
        <w:t>ä</w:t>
      </w:r>
      <w:r w:rsidR="00C60A78" w:rsidRPr="002A22E5">
        <w:rPr>
          <w:b/>
          <w:bCs/>
        </w:rPr>
        <w:t>?</w:t>
      </w:r>
    </w:p>
    <w:p w14:paraId="01DA54FC" w14:textId="04F4EB8F" w:rsidR="00C60A78" w:rsidRDefault="7739780A" w:rsidP="00FD134E">
      <w:pPr>
        <w:pStyle w:val="Luettelokappale"/>
        <w:numPr>
          <w:ilvl w:val="0"/>
          <w:numId w:val="4"/>
        </w:numPr>
        <w:spacing w:after="0"/>
      </w:pPr>
      <w:r>
        <w:t>Marttarekisterin tietoturvasta on huolehdittu erilaisin tavoin.</w:t>
      </w:r>
    </w:p>
    <w:p w14:paraId="1106D4DA" w14:textId="72DE8464" w:rsidR="00C60A78" w:rsidRDefault="00921C67" w:rsidP="00FD134E">
      <w:pPr>
        <w:pStyle w:val="Luettelokappale"/>
        <w:numPr>
          <w:ilvl w:val="0"/>
          <w:numId w:val="4"/>
        </w:numPr>
        <w:spacing w:after="0"/>
      </w:pPr>
      <w:r>
        <w:t>Se on rakennettu uusinta teknologiaa käyttäen.</w:t>
      </w:r>
    </w:p>
    <w:p w14:paraId="3CDB7EC5" w14:textId="707C5246" w:rsidR="002A22E5" w:rsidRDefault="7739780A" w:rsidP="00FD134E">
      <w:pPr>
        <w:pStyle w:val="Luettelokappale"/>
        <w:numPr>
          <w:ilvl w:val="0"/>
          <w:numId w:val="4"/>
        </w:numPr>
        <w:spacing w:after="0"/>
      </w:pPr>
      <w:r>
        <w:t>Kun Marttarekisterissä muuttaa tietoa, siitä jää lokitieto sen taustalla olevaan CRM-järjestelmään</w:t>
      </w:r>
      <w:r w:rsidR="0042669B">
        <w:t xml:space="preserve"> eli tiedämme</w:t>
      </w:r>
      <w:r w:rsidR="00933337">
        <w:t>,</w:t>
      </w:r>
      <w:r w:rsidR="0042669B">
        <w:t xml:space="preserve"> kuka on muuttanut tietoja jäsenrekisterissä.</w:t>
      </w:r>
    </w:p>
    <w:p w14:paraId="56FFC03F" w14:textId="13B4D14A" w:rsidR="00AE2BEB" w:rsidRDefault="7739780A" w:rsidP="00FD134E">
      <w:pPr>
        <w:pStyle w:val="Luettelokappale"/>
        <w:numPr>
          <w:ilvl w:val="0"/>
          <w:numId w:val="4"/>
        </w:numPr>
        <w:spacing w:after="0"/>
      </w:pPr>
      <w:r>
        <w:t>Jokaisella käyttäjällä on Marttarekisteriin henkilökohtaiset tunnukset – älä anna tunnuksiasi toisen henkilön käyttöön.</w:t>
      </w:r>
    </w:p>
    <w:p w14:paraId="3D20F317" w14:textId="251DAB00" w:rsidR="00134C6D" w:rsidRDefault="7739780A" w:rsidP="00FD134E">
      <w:pPr>
        <w:pStyle w:val="Luettelokappale"/>
        <w:numPr>
          <w:ilvl w:val="0"/>
          <w:numId w:val="4"/>
        </w:numPr>
        <w:spacing w:after="0"/>
      </w:pPr>
      <w:r>
        <w:t>Jokaisen Marttarekisteriä käyttävän tulee tiedostaa, että hän käsittelee henkilötietoja. Käyttäjän tulee huolehtia, etteivät tiedot päädy ulkopuolisten käsiin.</w:t>
      </w:r>
    </w:p>
    <w:p w14:paraId="4E122040" w14:textId="7780A7EB" w:rsidR="005E266F" w:rsidRDefault="54744ED6" w:rsidP="00FD134E">
      <w:pPr>
        <w:pStyle w:val="Luettelokappale"/>
        <w:numPr>
          <w:ilvl w:val="0"/>
          <w:numId w:val="4"/>
        </w:numPr>
        <w:spacing w:after="0"/>
      </w:pPr>
      <w:r>
        <w:t xml:space="preserve">Lue lisää aiheesta mm. verkkosivuilta </w:t>
      </w:r>
      <w:hyperlink r:id="rId8">
        <w:r w:rsidRPr="54744ED6">
          <w:rPr>
            <w:rStyle w:val="Hyperlinkki"/>
          </w:rPr>
          <w:t>https://www.martat.fi/martat/yhdistyskanava/jarjestoportaalijasenrekisteri/henkilotietojen-kasittely-yhdistyksissa/</w:t>
        </w:r>
      </w:hyperlink>
      <w:r>
        <w:t xml:space="preserve"> </w:t>
      </w:r>
    </w:p>
    <w:p w14:paraId="2D2471CC" w14:textId="77777777" w:rsidR="007A6160" w:rsidRDefault="007A6160" w:rsidP="00FD134E">
      <w:pPr>
        <w:spacing w:after="0"/>
        <w:rPr>
          <w:b/>
          <w:bCs/>
        </w:rPr>
      </w:pPr>
    </w:p>
    <w:p w14:paraId="433CDD11" w14:textId="7DE74A90" w:rsidR="00FA06FB" w:rsidRPr="005D64B6" w:rsidRDefault="00D63F3D" w:rsidP="00FD134E">
      <w:pPr>
        <w:spacing w:after="0"/>
        <w:rPr>
          <w:b/>
          <w:bCs/>
        </w:rPr>
      </w:pPr>
      <w:r>
        <w:rPr>
          <w:b/>
          <w:bCs/>
        </w:rPr>
        <w:t>Miksi e</w:t>
      </w:r>
      <w:r w:rsidR="00664460" w:rsidRPr="005D64B6">
        <w:rPr>
          <w:b/>
          <w:bCs/>
        </w:rPr>
        <w:t xml:space="preserve">n ole saanut </w:t>
      </w:r>
      <w:r>
        <w:rPr>
          <w:b/>
          <w:bCs/>
        </w:rPr>
        <w:t>käyttäjä</w:t>
      </w:r>
      <w:r w:rsidR="00664460" w:rsidRPr="005D64B6">
        <w:rPr>
          <w:b/>
          <w:bCs/>
        </w:rPr>
        <w:t>tunnuksia Marttarekisteriin?</w:t>
      </w:r>
    </w:p>
    <w:p w14:paraId="6F057008" w14:textId="3C6A189C" w:rsidR="005776B5" w:rsidRDefault="006579B1" w:rsidP="00FD134E">
      <w:pPr>
        <w:pStyle w:val="Luettelokappale"/>
        <w:numPr>
          <w:ilvl w:val="0"/>
          <w:numId w:val="1"/>
        </w:numPr>
        <w:spacing w:after="0"/>
      </w:pPr>
      <w:r>
        <w:t>T</w:t>
      </w:r>
      <w:r w:rsidR="00664460">
        <w:t xml:space="preserve">unnukset on lähetetty kaikille </w:t>
      </w:r>
      <w:r w:rsidR="005D64B6">
        <w:t xml:space="preserve">niille </w:t>
      </w:r>
      <w:r w:rsidR="00D01C66">
        <w:t>yhdistysten jäsenille</w:t>
      </w:r>
      <w:r w:rsidR="00B965D3">
        <w:t>, joilla on ollut tunn</w:t>
      </w:r>
      <w:r>
        <w:t>u</w:t>
      </w:r>
      <w:r w:rsidR="00B965D3">
        <w:t xml:space="preserve">kset </w:t>
      </w:r>
      <w:r w:rsidR="00452F97">
        <w:t xml:space="preserve">aikaisempaan </w:t>
      </w:r>
      <w:r>
        <w:t>j</w:t>
      </w:r>
      <w:r w:rsidR="00B965D3">
        <w:t>äsenrekisteriin</w:t>
      </w:r>
      <w:r w:rsidR="002F4C1E">
        <w:t>,</w:t>
      </w:r>
      <w:r w:rsidR="00AA15D5">
        <w:t xml:space="preserve"> ja jotka ovat käyttäneet rekisteriä viimeisen vuoden aikana</w:t>
      </w:r>
      <w:r w:rsidR="00FC5A19">
        <w:t xml:space="preserve">. Lisäksi tunnukset </w:t>
      </w:r>
      <w:r w:rsidR="00547537">
        <w:t xml:space="preserve">on lähetetty kaikille </w:t>
      </w:r>
      <w:r w:rsidR="00D01C66">
        <w:t>puheenjohtajille</w:t>
      </w:r>
      <w:r w:rsidR="00547537">
        <w:t>.</w:t>
      </w:r>
      <w:r>
        <w:t xml:space="preserve"> </w:t>
      </w:r>
    </w:p>
    <w:p w14:paraId="48B52705" w14:textId="4B43E969" w:rsidR="005776B5" w:rsidRDefault="7739780A" w:rsidP="00FD134E">
      <w:pPr>
        <w:pStyle w:val="Luettelokappale"/>
        <w:numPr>
          <w:ilvl w:val="0"/>
          <w:numId w:val="1"/>
        </w:numPr>
        <w:spacing w:after="0"/>
      </w:pPr>
      <w:r>
        <w:t xml:space="preserve">Tarkista sähköpostisi roskapostikansiosta, mikäli </w:t>
      </w:r>
      <w:r w:rsidRPr="28A653BD">
        <w:rPr>
          <w:i/>
          <w:iCs/>
        </w:rPr>
        <w:t>Tervetuloa käyttämään Marttarekisteriä</w:t>
      </w:r>
      <w:r>
        <w:t xml:space="preserve"> -viesti olisikin mennyt sinne.</w:t>
      </w:r>
    </w:p>
    <w:p w14:paraId="5B83C638" w14:textId="13B4D14A" w:rsidR="00664460" w:rsidRDefault="7739780A" w:rsidP="00FD134E">
      <w:pPr>
        <w:pStyle w:val="Luettelokappale"/>
        <w:numPr>
          <w:ilvl w:val="0"/>
          <w:numId w:val="1"/>
        </w:numPr>
        <w:spacing w:after="0"/>
      </w:pPr>
      <w:r>
        <w:t xml:space="preserve">Mikäli et ole saanut viestiä ja sinun tulee pystyä käyttämään Marttarekisteriä, lähetä sähköposti osoitteeseen </w:t>
      </w:r>
      <w:hyperlink r:id="rId9">
        <w:r w:rsidRPr="348107EB">
          <w:rPr>
            <w:rStyle w:val="Hyperlinkki"/>
          </w:rPr>
          <w:t>marttarekisteri@martat.fi</w:t>
        </w:r>
      </w:hyperlink>
      <w:r>
        <w:t>, niin saat käyttöoikeudet itsellesi. Sähköpostissa tulee olla seuraavat tiedot:</w:t>
      </w:r>
    </w:p>
    <w:p w14:paraId="6BF053AE" w14:textId="6A074487" w:rsidR="006579B1" w:rsidRDefault="005D64B6" w:rsidP="00FD134E">
      <w:pPr>
        <w:pStyle w:val="Luettelokappale"/>
        <w:numPr>
          <w:ilvl w:val="1"/>
          <w:numId w:val="1"/>
        </w:numPr>
        <w:spacing w:after="0"/>
      </w:pPr>
      <w:r>
        <w:t>Nimi</w:t>
      </w:r>
    </w:p>
    <w:p w14:paraId="33DCDCF7" w14:textId="7CDE331F" w:rsidR="005D64B6" w:rsidRDefault="005D64B6" w:rsidP="00FD134E">
      <w:pPr>
        <w:pStyle w:val="Luettelokappale"/>
        <w:numPr>
          <w:ilvl w:val="1"/>
          <w:numId w:val="1"/>
        </w:numPr>
        <w:spacing w:after="0"/>
      </w:pPr>
      <w:r>
        <w:t>Sähköposti</w:t>
      </w:r>
    </w:p>
    <w:p w14:paraId="2E8ADA26" w14:textId="1B3EF9B4" w:rsidR="005D64B6" w:rsidRDefault="00D01C66" w:rsidP="00FD134E">
      <w:pPr>
        <w:pStyle w:val="Luettelokappale"/>
        <w:numPr>
          <w:ilvl w:val="1"/>
          <w:numId w:val="1"/>
        </w:numPr>
        <w:spacing w:after="0"/>
      </w:pPr>
      <w:r>
        <w:t>Jäsennumero</w:t>
      </w:r>
    </w:p>
    <w:p w14:paraId="321688F6" w14:textId="6571CF1A" w:rsidR="00D01C66" w:rsidRDefault="00D01C66" w:rsidP="00FD134E">
      <w:pPr>
        <w:pStyle w:val="Luettelokappale"/>
        <w:numPr>
          <w:ilvl w:val="1"/>
          <w:numId w:val="1"/>
        </w:numPr>
        <w:spacing w:after="0"/>
      </w:pPr>
      <w:r>
        <w:t>Yhdistys</w:t>
      </w:r>
    </w:p>
    <w:p w14:paraId="7912040D" w14:textId="77777777" w:rsidR="00ED250D" w:rsidRDefault="00ED250D" w:rsidP="00FD134E">
      <w:pPr>
        <w:spacing w:after="0"/>
        <w:rPr>
          <w:b/>
          <w:bCs/>
        </w:rPr>
      </w:pPr>
    </w:p>
    <w:p w14:paraId="052EAB8F" w14:textId="47F40FE1" w:rsidR="00452F97" w:rsidRPr="00CA36F8" w:rsidRDefault="00ED250D" w:rsidP="00FD134E">
      <w:pPr>
        <w:spacing w:after="0"/>
        <w:rPr>
          <w:b/>
          <w:bCs/>
        </w:rPr>
      </w:pPr>
      <w:r>
        <w:rPr>
          <w:b/>
          <w:bCs/>
        </w:rPr>
        <w:t>Miksi e</w:t>
      </w:r>
      <w:r w:rsidR="00452F97" w:rsidRPr="00CA36F8">
        <w:rPr>
          <w:b/>
          <w:bCs/>
        </w:rPr>
        <w:t xml:space="preserve">n pääse </w:t>
      </w:r>
      <w:r w:rsidR="00F679A9" w:rsidRPr="00CA36F8">
        <w:rPr>
          <w:b/>
          <w:bCs/>
        </w:rPr>
        <w:t>kirjautumaan Marttarekisteriin?</w:t>
      </w:r>
    </w:p>
    <w:p w14:paraId="1220F542" w14:textId="77777777" w:rsidR="00AF1F0B" w:rsidRDefault="7739780A" w:rsidP="00FD134E">
      <w:pPr>
        <w:pStyle w:val="Luettelokappale"/>
        <w:numPr>
          <w:ilvl w:val="0"/>
          <w:numId w:val="1"/>
        </w:numPr>
        <w:spacing w:after="0"/>
      </w:pPr>
      <w:r>
        <w:t xml:space="preserve">Tarkista, että sinulla on käytössäsi oikea linkki kirjautumissivulle. Linkki, jota käytät ensimmäisen rekisteröitymisen jälkeen, löytyy sähköpostista </w:t>
      </w:r>
      <w:r w:rsidRPr="28A653BD">
        <w:rPr>
          <w:i/>
          <w:iCs/>
        </w:rPr>
        <w:t>Tervetuloa käyttämään Marttarekisteriä</w:t>
      </w:r>
      <w:r>
        <w:t>.</w:t>
      </w:r>
    </w:p>
    <w:p w14:paraId="7CDA83EA" w14:textId="77777777" w:rsidR="00ED250D" w:rsidRDefault="00ED250D" w:rsidP="00FD134E">
      <w:pPr>
        <w:spacing w:after="0"/>
        <w:rPr>
          <w:b/>
          <w:bCs/>
        </w:rPr>
      </w:pPr>
    </w:p>
    <w:p w14:paraId="08139B46" w14:textId="6603A0F1" w:rsidR="004137E7" w:rsidRPr="004137E7" w:rsidRDefault="004137E7" w:rsidP="00FD134E">
      <w:pPr>
        <w:spacing w:after="0"/>
        <w:rPr>
          <w:b/>
          <w:bCs/>
        </w:rPr>
      </w:pPr>
      <w:r w:rsidRPr="004137E7">
        <w:rPr>
          <w:b/>
          <w:bCs/>
        </w:rPr>
        <w:t>Unohdin salasanani</w:t>
      </w:r>
    </w:p>
    <w:p w14:paraId="6BD54BCA" w14:textId="2EA19EFF" w:rsidR="005D64B6" w:rsidRPr="00D01C66" w:rsidRDefault="00404B09" w:rsidP="00FD134E">
      <w:pPr>
        <w:pStyle w:val="Luettelokappale"/>
        <w:numPr>
          <w:ilvl w:val="0"/>
          <w:numId w:val="1"/>
        </w:numPr>
        <w:spacing w:after="0"/>
        <w:rPr>
          <w:color w:val="FF0000"/>
        </w:rPr>
      </w:pPr>
      <w:r w:rsidRPr="00404B09">
        <w:rPr>
          <w:noProof/>
          <w:color w:val="2B579A"/>
          <w:shd w:val="clear" w:color="auto" w:fill="E6E6E6"/>
        </w:rPr>
        <w:drawing>
          <wp:anchor distT="0" distB="0" distL="114300" distR="114300" simplePos="0" relativeHeight="251658240" behindDoc="1" locked="0" layoutInCell="1" allowOverlap="1" wp14:anchorId="16671E31" wp14:editId="1F954B64">
            <wp:simplePos x="0" y="0"/>
            <wp:positionH relativeFrom="column">
              <wp:posOffset>230302</wp:posOffset>
            </wp:positionH>
            <wp:positionV relativeFrom="paragraph">
              <wp:posOffset>395021</wp:posOffset>
            </wp:positionV>
            <wp:extent cx="1441730" cy="1765006"/>
            <wp:effectExtent l="0" t="0" r="6350" b="6985"/>
            <wp:wrapNone/>
            <wp:docPr id="7" name="Kuva 6">
              <a:extLst xmlns:a="http://schemas.openxmlformats.org/drawingml/2006/main">
                <a:ext uri="{FF2B5EF4-FFF2-40B4-BE49-F238E27FC236}">
                  <a16:creationId xmlns:a16="http://schemas.microsoft.com/office/drawing/2014/main" id="{16DC155E-1433-6EB0-AA93-F6FC8F78E2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va 6">
                      <a:extLst>
                        <a:ext uri="{FF2B5EF4-FFF2-40B4-BE49-F238E27FC236}">
                          <a16:creationId xmlns:a16="http://schemas.microsoft.com/office/drawing/2014/main" id="{16DC155E-1433-6EB0-AA93-F6FC8F78E29A}"/>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1730" cy="1765006"/>
                    </a:xfrm>
                    <a:prstGeom prst="rect">
                      <a:avLst/>
                    </a:prstGeom>
                  </pic:spPr>
                </pic:pic>
              </a:graphicData>
            </a:graphic>
            <wp14:sizeRelH relativeFrom="page">
              <wp14:pctWidth>0</wp14:pctWidth>
            </wp14:sizeRelH>
            <wp14:sizeRelV relativeFrom="page">
              <wp14:pctHeight>0</wp14:pctHeight>
            </wp14:sizeRelV>
          </wp:anchor>
        </w:drawing>
      </w:r>
      <w:r w:rsidR="00866C34" w:rsidRPr="00866C34">
        <w:t xml:space="preserve"> </w:t>
      </w:r>
      <w:r w:rsidR="00866C34">
        <w:t xml:space="preserve">Linkki uuden salasanan tilaamiseen löytyy kirjautumissivulta: </w:t>
      </w:r>
      <w:r w:rsidR="00866C34" w:rsidRPr="000170EC">
        <w:rPr>
          <w:i/>
          <w:iCs/>
        </w:rPr>
        <w:t>Unohditko salasanasi?</w:t>
      </w:r>
      <w:r w:rsidR="00866C34">
        <w:t xml:space="preserve"> Lisää ohjeita on myös ohjeessa </w:t>
      </w:r>
      <w:r w:rsidR="00866C34" w:rsidRPr="00CF66EF">
        <w:t xml:space="preserve">Marttarekisteri ohje </w:t>
      </w:r>
      <w:r w:rsidR="00CF66EF" w:rsidRPr="00CF66EF">
        <w:t>yhdistyksille</w:t>
      </w:r>
      <w:r w:rsidR="00866C34" w:rsidRPr="00CF66EF">
        <w:t xml:space="preserve"> ALOITUS</w:t>
      </w:r>
      <w:r w:rsidR="00B96E04" w:rsidRPr="00CF66EF">
        <w:t>.</w:t>
      </w:r>
    </w:p>
    <w:p w14:paraId="773CB411" w14:textId="7F6FAC7C" w:rsidR="00DC421C" w:rsidRDefault="00DC421C" w:rsidP="00FD134E">
      <w:pPr>
        <w:spacing w:after="0"/>
      </w:pPr>
    </w:p>
    <w:p w14:paraId="7A3911B2" w14:textId="7A68D538" w:rsidR="00DC421C" w:rsidRDefault="00DC421C" w:rsidP="00FD134E">
      <w:pPr>
        <w:spacing w:after="0"/>
      </w:pPr>
    </w:p>
    <w:p w14:paraId="22C8B36A" w14:textId="0897BCE8" w:rsidR="00DC421C" w:rsidRDefault="00DC421C" w:rsidP="00FD134E">
      <w:pPr>
        <w:spacing w:after="0"/>
      </w:pPr>
    </w:p>
    <w:p w14:paraId="4036CA20" w14:textId="10F51029" w:rsidR="00DC421C" w:rsidRDefault="00DC421C" w:rsidP="00FD134E">
      <w:pPr>
        <w:spacing w:after="0"/>
      </w:pPr>
    </w:p>
    <w:p w14:paraId="2479A2E7" w14:textId="696B3F9F" w:rsidR="00DC421C" w:rsidRDefault="00DC421C" w:rsidP="00FD134E">
      <w:pPr>
        <w:spacing w:after="0"/>
      </w:pPr>
    </w:p>
    <w:p w14:paraId="5274B072" w14:textId="61A1DEA7" w:rsidR="00DC421C" w:rsidRDefault="00DC421C" w:rsidP="00FD134E">
      <w:pPr>
        <w:spacing w:after="0"/>
      </w:pPr>
    </w:p>
    <w:p w14:paraId="656B5AEE" w14:textId="7F687A5C" w:rsidR="005B7360" w:rsidRDefault="005B7360" w:rsidP="00FD134E">
      <w:pPr>
        <w:spacing w:after="0"/>
        <w:rPr>
          <w:b/>
          <w:bCs/>
        </w:rPr>
      </w:pPr>
    </w:p>
    <w:p w14:paraId="78B9CCA7" w14:textId="77777777" w:rsidR="00FD134E" w:rsidRDefault="00FD134E" w:rsidP="00FD134E">
      <w:pPr>
        <w:spacing w:after="0"/>
        <w:rPr>
          <w:b/>
          <w:bCs/>
        </w:rPr>
      </w:pPr>
    </w:p>
    <w:p w14:paraId="4714AEB0" w14:textId="77777777" w:rsidR="00FD134E" w:rsidRDefault="00FD134E" w:rsidP="00FD134E">
      <w:pPr>
        <w:spacing w:after="0"/>
        <w:rPr>
          <w:b/>
          <w:bCs/>
        </w:rPr>
      </w:pPr>
    </w:p>
    <w:p w14:paraId="2E2EB283" w14:textId="77777777" w:rsidR="00FD134E" w:rsidRDefault="00FD134E" w:rsidP="00FD134E">
      <w:pPr>
        <w:spacing w:after="0"/>
        <w:rPr>
          <w:b/>
          <w:bCs/>
        </w:rPr>
      </w:pPr>
    </w:p>
    <w:p w14:paraId="662B16C0" w14:textId="7F7E5FD0" w:rsidR="005B7360" w:rsidRDefault="005B7360" w:rsidP="00FD134E">
      <w:pPr>
        <w:spacing w:after="0"/>
        <w:rPr>
          <w:b/>
          <w:bCs/>
        </w:rPr>
      </w:pPr>
      <w:r>
        <w:rPr>
          <w:b/>
          <w:bCs/>
        </w:rPr>
        <w:t xml:space="preserve">Ketkä lasketaan </w:t>
      </w:r>
      <w:r w:rsidR="00ED250D">
        <w:rPr>
          <w:b/>
          <w:bCs/>
        </w:rPr>
        <w:t xml:space="preserve">mukaan etusivun </w:t>
      </w:r>
      <w:r w:rsidR="00DD0876">
        <w:rPr>
          <w:b/>
          <w:bCs/>
        </w:rPr>
        <w:t>raportti</w:t>
      </w:r>
      <w:r w:rsidR="00ED250D">
        <w:rPr>
          <w:b/>
          <w:bCs/>
        </w:rPr>
        <w:t>piirakassa</w:t>
      </w:r>
      <w:r>
        <w:rPr>
          <w:b/>
          <w:bCs/>
        </w:rPr>
        <w:t xml:space="preserve"> uusiin jäseniin?</w:t>
      </w:r>
    </w:p>
    <w:p w14:paraId="5E1BBC2B" w14:textId="77777777" w:rsidR="003B0F31" w:rsidRDefault="003B0F31" w:rsidP="00FD134E">
      <w:pPr>
        <w:pStyle w:val="Luettelokappale"/>
        <w:numPr>
          <w:ilvl w:val="0"/>
          <w:numId w:val="1"/>
        </w:numPr>
        <w:spacing w:after="0"/>
      </w:pPr>
      <w:r w:rsidRPr="005B7360">
        <w:t xml:space="preserve">Piirakassa on </w:t>
      </w:r>
      <w:r>
        <w:t>k</w:t>
      </w:r>
      <w:r w:rsidRPr="005B7360">
        <w:t>aikki kuluvana vuonna liittyneet jäsenet</w:t>
      </w:r>
      <w:r>
        <w:t>.</w:t>
      </w:r>
      <w:r w:rsidRPr="005B7360">
        <w:t xml:space="preserve"> </w:t>
      </w:r>
    </w:p>
    <w:p w14:paraId="46A5675F" w14:textId="690E9EE0" w:rsidR="005B7360" w:rsidRDefault="003B0F31" w:rsidP="00FD134E">
      <w:pPr>
        <w:pStyle w:val="Luettelokappale"/>
        <w:numPr>
          <w:ilvl w:val="0"/>
          <w:numId w:val="1"/>
        </w:numPr>
        <w:spacing w:after="0"/>
      </w:pPr>
      <w:r>
        <w:t>M</w:t>
      </w:r>
      <w:r w:rsidRPr="005B7360">
        <w:t>yös he</w:t>
      </w:r>
      <w:r>
        <w:t>,</w:t>
      </w:r>
      <w:r w:rsidRPr="005B7360">
        <w:t xml:space="preserve"> jotka ovat </w:t>
      </w:r>
      <w:r>
        <w:t xml:space="preserve">mahdollisesti </w:t>
      </w:r>
      <w:r w:rsidRPr="005B7360">
        <w:t>eronneet kuluvana vuo</w:t>
      </w:r>
      <w:r>
        <w:t>nna</w:t>
      </w:r>
      <w:r w:rsidR="005B7360" w:rsidRPr="005B7360">
        <w:t>.</w:t>
      </w:r>
    </w:p>
    <w:p w14:paraId="355FB677" w14:textId="77777777" w:rsidR="00494A72" w:rsidRDefault="00494A72" w:rsidP="00FD134E">
      <w:pPr>
        <w:pStyle w:val="Luettelokappale"/>
        <w:spacing w:after="0"/>
      </w:pPr>
    </w:p>
    <w:p w14:paraId="27DEC040" w14:textId="54AB814A" w:rsidR="005B7360" w:rsidRPr="0022621E" w:rsidRDefault="00A57C30" w:rsidP="00FD134E">
      <w:pPr>
        <w:spacing w:after="0"/>
        <w:rPr>
          <w:b/>
          <w:bCs/>
        </w:rPr>
      </w:pPr>
      <w:r w:rsidRPr="0022621E">
        <w:rPr>
          <w:b/>
          <w:bCs/>
        </w:rPr>
        <w:t xml:space="preserve">Miksi kaikki eronneet jäsenet eivät näy eronneet </w:t>
      </w:r>
      <w:r w:rsidR="00DD0876">
        <w:rPr>
          <w:b/>
          <w:bCs/>
        </w:rPr>
        <w:t>raportti</w:t>
      </w:r>
      <w:r w:rsidRPr="0022621E">
        <w:rPr>
          <w:b/>
          <w:bCs/>
        </w:rPr>
        <w:t>piirakoissa?</w:t>
      </w:r>
    </w:p>
    <w:p w14:paraId="6553CCA1" w14:textId="77777777" w:rsidR="00DD0876" w:rsidRDefault="00DD0876" w:rsidP="00FD134E">
      <w:pPr>
        <w:pStyle w:val="Luettelokappale"/>
        <w:numPr>
          <w:ilvl w:val="0"/>
          <w:numId w:val="1"/>
        </w:numPr>
        <w:spacing w:after="0"/>
      </w:pPr>
      <w:r>
        <w:t xml:space="preserve">Piirakoissa ovat mukana 1.9.2022 alkaen eronneet jäsenet. </w:t>
      </w:r>
    </w:p>
    <w:p w14:paraId="5ADE39FE" w14:textId="13B4D14A" w:rsidR="00DD0876" w:rsidRPr="000B610F" w:rsidRDefault="7739780A" w:rsidP="00FD134E">
      <w:pPr>
        <w:pStyle w:val="Luettelokappale"/>
        <w:numPr>
          <w:ilvl w:val="0"/>
          <w:numId w:val="1"/>
        </w:numPr>
        <w:spacing w:after="0"/>
      </w:pPr>
      <w:r>
        <w:t>Marttarekisteriin ei olla vielä viety kaikkia päättyneitä jäsenyyksiä. Päivitämme Marttarekisteriä uusilla tiedoilla jatkuvasti. Arvio tämän työn valmistumisesta on marraskuu 2022.</w:t>
      </w:r>
    </w:p>
    <w:p w14:paraId="4594065A" w14:textId="77777777" w:rsidR="00FD134E" w:rsidRDefault="00FD134E" w:rsidP="00FD134E">
      <w:pPr>
        <w:spacing w:after="0"/>
        <w:rPr>
          <w:b/>
          <w:bCs/>
        </w:rPr>
      </w:pPr>
    </w:p>
    <w:p w14:paraId="0F8448C0" w14:textId="5287FA24" w:rsidR="0054546A" w:rsidRDefault="0054546A" w:rsidP="00FD134E">
      <w:pPr>
        <w:spacing w:after="0"/>
        <w:rPr>
          <w:b/>
          <w:bCs/>
        </w:rPr>
      </w:pPr>
      <w:r w:rsidRPr="0054546A">
        <w:rPr>
          <w:b/>
          <w:bCs/>
        </w:rPr>
        <w:t>Kuka on yhdistyksen ensisijainen yhteyshenkilö?</w:t>
      </w:r>
    </w:p>
    <w:p w14:paraId="0E02E6F5" w14:textId="1D13BA7D" w:rsidR="0054546A" w:rsidRPr="0054546A" w:rsidRDefault="0054546A" w:rsidP="00FD134E">
      <w:pPr>
        <w:pStyle w:val="Luettelokappale"/>
        <w:numPr>
          <w:ilvl w:val="0"/>
          <w:numId w:val="1"/>
        </w:numPr>
        <w:spacing w:after="0"/>
      </w:pPr>
      <w:r w:rsidRPr="0054546A">
        <w:t xml:space="preserve">Yhdistyksen ensisijainen yhteyshenkilö on aina yhdistyksen puheenjohtaja. </w:t>
      </w:r>
      <w:r>
        <w:t xml:space="preserve">Yhdistyksen yhteystietoina näkyy </w:t>
      </w:r>
      <w:r w:rsidR="00456C06">
        <w:t>ensisijaisen</w:t>
      </w:r>
      <w:r>
        <w:t xml:space="preserve"> yhteyshenkilön eli puheenjohtajan tiedot.</w:t>
      </w:r>
    </w:p>
    <w:p w14:paraId="535CFC33" w14:textId="77777777" w:rsidR="001E052A" w:rsidRDefault="001E052A" w:rsidP="00FD134E">
      <w:pPr>
        <w:spacing w:after="0"/>
        <w:rPr>
          <w:b/>
          <w:bCs/>
        </w:rPr>
      </w:pPr>
    </w:p>
    <w:p w14:paraId="6D5866B2" w14:textId="586AFEA5" w:rsidR="00DB61B8" w:rsidRPr="00182A60" w:rsidRDefault="00DB61B8" w:rsidP="00FD134E">
      <w:pPr>
        <w:spacing w:after="0"/>
        <w:rPr>
          <w:b/>
          <w:bCs/>
        </w:rPr>
      </w:pPr>
      <w:r w:rsidRPr="00182A60">
        <w:rPr>
          <w:b/>
          <w:bCs/>
        </w:rPr>
        <w:t>Miten löydän helposti luottamushenkilön</w:t>
      </w:r>
      <w:r w:rsidR="00182A60" w:rsidRPr="00182A60">
        <w:rPr>
          <w:b/>
          <w:bCs/>
        </w:rPr>
        <w:t xml:space="preserve"> tai henkilöt?</w:t>
      </w:r>
    </w:p>
    <w:p w14:paraId="2E58BF1B" w14:textId="3340D8F1" w:rsidR="00182A60" w:rsidRPr="00440435" w:rsidRDefault="003E5CCF" w:rsidP="00FD134E">
      <w:pPr>
        <w:pStyle w:val="Luettelokappale"/>
        <w:numPr>
          <w:ilvl w:val="0"/>
          <w:numId w:val="1"/>
        </w:numPr>
        <w:spacing w:after="0"/>
      </w:pPr>
      <w:r w:rsidRPr="00440435">
        <w:t>Yhdistys</w:t>
      </w:r>
      <w:r w:rsidR="00182A60" w:rsidRPr="00440435">
        <w:t xml:space="preserve"> -sivul</w:t>
      </w:r>
      <w:r w:rsidR="00F73AF1" w:rsidRPr="00440435">
        <w:t>ta</w:t>
      </w:r>
      <w:r w:rsidR="00182A60" w:rsidRPr="00440435">
        <w:t xml:space="preserve"> </w:t>
      </w:r>
      <w:r w:rsidR="004A5881" w:rsidRPr="00440435">
        <w:t>löytyy</w:t>
      </w:r>
      <w:r w:rsidR="00182A60" w:rsidRPr="00440435">
        <w:t xml:space="preserve"> kaikki piirin luottamustoimet. </w:t>
      </w:r>
      <w:r w:rsidR="00B61486" w:rsidRPr="00440435">
        <w:t xml:space="preserve">Voit selata listaa tai </w:t>
      </w:r>
      <w:r w:rsidR="003E5876" w:rsidRPr="00440435">
        <w:t xml:space="preserve">etsiä oikeaa </w:t>
      </w:r>
      <w:r w:rsidR="00F73AF1" w:rsidRPr="00440435">
        <w:t>luottamustoimea suodattamalla</w:t>
      </w:r>
      <w:r w:rsidR="00403C76" w:rsidRPr="00440435">
        <w:t xml:space="preserve">. </w:t>
      </w:r>
    </w:p>
    <w:p w14:paraId="67DBAD40" w14:textId="76783CB3" w:rsidR="00AB661C" w:rsidRPr="00440435" w:rsidRDefault="00AB661C" w:rsidP="00FD134E">
      <w:pPr>
        <w:pStyle w:val="Luettelokappale"/>
        <w:numPr>
          <w:ilvl w:val="0"/>
          <w:numId w:val="1"/>
        </w:numPr>
        <w:spacing w:after="0"/>
      </w:pPr>
      <w:r w:rsidRPr="00440435">
        <w:t>Luottamustoimet löytyvät myös raporteilta.</w:t>
      </w:r>
    </w:p>
    <w:p w14:paraId="1DEC202E" w14:textId="77777777" w:rsidR="001E052A" w:rsidRDefault="001E052A" w:rsidP="00FD134E">
      <w:pPr>
        <w:spacing w:after="0"/>
        <w:rPr>
          <w:b/>
          <w:bCs/>
        </w:rPr>
      </w:pPr>
    </w:p>
    <w:p w14:paraId="188E8A88" w14:textId="069B477A" w:rsidR="005E656C" w:rsidRPr="0022621E" w:rsidRDefault="00B318A7" w:rsidP="00FD134E">
      <w:pPr>
        <w:spacing w:after="0"/>
        <w:rPr>
          <w:b/>
          <w:bCs/>
        </w:rPr>
      </w:pPr>
      <w:r w:rsidRPr="0022621E">
        <w:rPr>
          <w:b/>
          <w:bCs/>
        </w:rPr>
        <w:t>Miten löydän oikean jäsenen?</w:t>
      </w:r>
    </w:p>
    <w:p w14:paraId="2D43D97A" w14:textId="3517AF57" w:rsidR="00322FF8" w:rsidRDefault="006D18A9" w:rsidP="00FD134E">
      <w:pPr>
        <w:pStyle w:val="Luettelokappale"/>
        <w:numPr>
          <w:ilvl w:val="0"/>
          <w:numId w:val="1"/>
        </w:numPr>
        <w:spacing w:after="0"/>
      </w:pPr>
      <w:r w:rsidRPr="00234A5A">
        <w:t xml:space="preserve">Voit etsiä yhdistyksesi jäsentä </w:t>
      </w:r>
      <w:r w:rsidR="00F41408" w:rsidRPr="00234A5A">
        <w:t>ylhäällä olevasta hakukentästä. Voit etsiä jäsentä jäsennumerolla, nimellä, osoitteella, säh</w:t>
      </w:r>
      <w:r w:rsidR="00234A5A" w:rsidRPr="00234A5A">
        <w:t>köpostiosoitteella ja puhelinnumerolla.</w:t>
      </w:r>
    </w:p>
    <w:p w14:paraId="68AE6FA0" w14:textId="4A4FC284" w:rsidR="00234A5A" w:rsidRPr="00234A5A" w:rsidRDefault="00234A5A" w:rsidP="00FD134E">
      <w:pPr>
        <w:pStyle w:val="Luettelokappale"/>
        <w:spacing w:after="0"/>
      </w:pPr>
      <w:r>
        <w:rPr>
          <w:noProof/>
        </w:rPr>
        <w:drawing>
          <wp:inline distT="0" distB="0" distL="0" distR="0" wp14:anchorId="70E62B13" wp14:editId="6315F169">
            <wp:extent cx="2194560" cy="350201"/>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96866" cy="366527"/>
                    </a:xfrm>
                    <a:prstGeom prst="rect">
                      <a:avLst/>
                    </a:prstGeom>
                  </pic:spPr>
                </pic:pic>
              </a:graphicData>
            </a:graphic>
          </wp:inline>
        </w:drawing>
      </w:r>
    </w:p>
    <w:p w14:paraId="2D90D760" w14:textId="224A22E5" w:rsidR="00C6191F" w:rsidRPr="0022621E" w:rsidRDefault="00C6191F" w:rsidP="00FD134E">
      <w:pPr>
        <w:spacing w:after="0"/>
        <w:rPr>
          <w:b/>
          <w:bCs/>
        </w:rPr>
      </w:pPr>
    </w:p>
    <w:p w14:paraId="11297AC5" w14:textId="69E57D92" w:rsidR="0096496E" w:rsidRPr="0022621E" w:rsidRDefault="0096496E" w:rsidP="00FD134E">
      <w:pPr>
        <w:spacing w:after="0"/>
        <w:rPr>
          <w:b/>
          <w:bCs/>
        </w:rPr>
      </w:pPr>
      <w:r w:rsidRPr="0022621E">
        <w:rPr>
          <w:b/>
          <w:bCs/>
        </w:rPr>
        <w:t xml:space="preserve">Miksi jäsenellä </w:t>
      </w:r>
      <w:r w:rsidR="00C0308E" w:rsidRPr="0022621E">
        <w:rPr>
          <w:b/>
          <w:bCs/>
        </w:rPr>
        <w:t>ei näy vuoden 2022 lasku?</w:t>
      </w:r>
    </w:p>
    <w:p w14:paraId="20675CFE" w14:textId="00DC1EE6" w:rsidR="005D32C5" w:rsidRDefault="005D32C5" w:rsidP="00FD134E">
      <w:pPr>
        <w:pStyle w:val="Luettelokappale"/>
        <w:numPr>
          <w:ilvl w:val="0"/>
          <w:numId w:val="1"/>
        </w:numPr>
        <w:spacing w:after="0"/>
      </w:pPr>
      <w:r w:rsidRPr="00C21478">
        <w:t>Kuluvan vuoden la</w:t>
      </w:r>
      <w:r w:rsidR="00F70635">
        <w:t>skutustietoja,</w:t>
      </w:r>
      <w:r w:rsidRPr="00C21478">
        <w:t xml:space="preserve"> </w:t>
      </w:r>
      <w:r w:rsidR="00F70635">
        <w:t xml:space="preserve">jotka ovat syntyneet ennen 1.9. </w:t>
      </w:r>
      <w:r w:rsidRPr="00C21478">
        <w:t>ei olla vielä viety uuteen järjestelmään. Jäsenmaksuasiois</w:t>
      </w:r>
      <w:r>
        <w:t xml:space="preserve">sa voi olla yhteydessä </w:t>
      </w:r>
      <w:r w:rsidRPr="00C21478">
        <w:t>Marttaliittoon</w:t>
      </w:r>
      <w:r>
        <w:t xml:space="preserve">, </w:t>
      </w:r>
      <w:hyperlink r:id="rId12" w:history="1">
        <w:r w:rsidRPr="008A6705">
          <w:rPr>
            <w:rStyle w:val="Hyperlinkki"/>
          </w:rPr>
          <w:t>marttarekisteri@martat.fi</w:t>
        </w:r>
      </w:hyperlink>
      <w:r w:rsidRPr="00C21478">
        <w:t>.</w:t>
      </w:r>
    </w:p>
    <w:p w14:paraId="5F84642A" w14:textId="77777777" w:rsidR="00D25629" w:rsidRDefault="00D25629" w:rsidP="00FD134E">
      <w:pPr>
        <w:spacing w:after="0"/>
        <w:rPr>
          <w:b/>
          <w:bCs/>
        </w:rPr>
      </w:pPr>
    </w:p>
    <w:p w14:paraId="5F5185BB" w14:textId="506C22EB" w:rsidR="0085009F" w:rsidRPr="001E052A" w:rsidRDefault="0085009F" w:rsidP="00FD134E">
      <w:pPr>
        <w:spacing w:after="0"/>
        <w:rPr>
          <w:b/>
          <w:bCs/>
        </w:rPr>
      </w:pPr>
      <w:r w:rsidRPr="001E052A">
        <w:rPr>
          <w:b/>
          <w:bCs/>
        </w:rPr>
        <w:t>Mitä tarkoittaa rullaava jäsenyys?</w:t>
      </w:r>
    </w:p>
    <w:p w14:paraId="5584356B" w14:textId="77777777" w:rsidR="0085009F" w:rsidRDefault="0085009F" w:rsidP="00FD134E">
      <w:pPr>
        <w:pStyle w:val="Luettelokappale"/>
        <w:numPr>
          <w:ilvl w:val="0"/>
          <w:numId w:val="1"/>
        </w:numPr>
        <w:spacing w:after="0"/>
      </w:pPr>
      <w:r>
        <w:t>Jäsenrekisterin vaihdon yhteydessä otettiin käyttöön ns. rullaava jäsenyys, jolloin jäsenmaksukausi alkaa siitä hetkestä, kun jäsenyys on ostettu. Seuraavan laskun jäsen saa 12 kk päästä ostohetkestä.</w:t>
      </w:r>
    </w:p>
    <w:p w14:paraId="4C022595" w14:textId="251A4303" w:rsidR="0085009F" w:rsidRDefault="7739780A" w:rsidP="00FD134E">
      <w:pPr>
        <w:pStyle w:val="Luettelokappale"/>
        <w:numPr>
          <w:ilvl w:val="0"/>
          <w:numId w:val="1"/>
        </w:numPr>
        <w:spacing w:after="0"/>
      </w:pPr>
      <w:r>
        <w:t xml:space="preserve">Ennen 1.8.2022 jäseneksi liittyneillä, jäsenmaksukausi on </w:t>
      </w:r>
      <w:r w:rsidR="00D01C66">
        <w:t>1.1.–31.12.</w:t>
      </w:r>
      <w:r>
        <w:t xml:space="preserve"> kunakin vuonna.</w:t>
      </w:r>
    </w:p>
    <w:p w14:paraId="6A2FD0AE" w14:textId="77777777" w:rsidR="009D1F01" w:rsidRDefault="0085009F" w:rsidP="00FD134E">
      <w:pPr>
        <w:pStyle w:val="Luettelokappale"/>
        <w:numPr>
          <w:ilvl w:val="0"/>
          <w:numId w:val="1"/>
        </w:numPr>
        <w:spacing w:after="0"/>
      </w:pPr>
      <w:r>
        <w:t xml:space="preserve">Uusilla jäsenillä jäsenyys alkaa liittymispäivästä ja kestää yhden vuoden siitä eteenpäin esim. 5.9.2022-4.9.2023. </w:t>
      </w:r>
    </w:p>
    <w:p w14:paraId="0968AB8F" w14:textId="1A3479C2" w:rsidR="0085009F" w:rsidRDefault="0085009F" w:rsidP="00FD134E">
      <w:pPr>
        <w:pStyle w:val="Luettelokappale"/>
        <w:numPr>
          <w:ilvl w:val="0"/>
          <w:numId w:val="1"/>
        </w:numPr>
        <w:spacing w:after="0"/>
      </w:pPr>
      <w:r>
        <w:t>Jäsenyys ei siis ole enää automaattisesti yksi kalenterivuosi.</w:t>
      </w:r>
    </w:p>
    <w:p w14:paraId="0F8A4C0B" w14:textId="77777777" w:rsidR="0085009F" w:rsidRDefault="0085009F" w:rsidP="00FD134E">
      <w:pPr>
        <w:spacing w:after="0"/>
      </w:pPr>
    </w:p>
    <w:p w14:paraId="4793F339" w14:textId="77777777" w:rsidR="0085009F" w:rsidRDefault="0085009F" w:rsidP="00FD134E">
      <w:pPr>
        <w:spacing w:after="0"/>
        <w:rPr>
          <w:b/>
          <w:bCs/>
        </w:rPr>
      </w:pPr>
      <w:r w:rsidRPr="00A71C0B">
        <w:rPr>
          <w:b/>
          <w:bCs/>
        </w:rPr>
        <w:t>Mi</w:t>
      </w:r>
      <w:r>
        <w:rPr>
          <w:b/>
          <w:bCs/>
        </w:rPr>
        <w:t>kä on</w:t>
      </w:r>
      <w:r w:rsidRPr="00A71C0B">
        <w:rPr>
          <w:b/>
          <w:bCs/>
        </w:rPr>
        <w:t xml:space="preserve"> jäsenyydet </w:t>
      </w:r>
      <w:r>
        <w:rPr>
          <w:b/>
          <w:bCs/>
        </w:rPr>
        <w:t>-</w:t>
      </w:r>
      <w:r w:rsidRPr="00A71C0B">
        <w:rPr>
          <w:b/>
          <w:bCs/>
        </w:rPr>
        <w:t xml:space="preserve">kohdassa </w:t>
      </w:r>
      <w:r w:rsidRPr="00A501A1">
        <w:rPr>
          <w:b/>
          <w:bCs/>
          <w:i/>
          <w:iCs/>
        </w:rPr>
        <w:t>Jatkuva tilaus</w:t>
      </w:r>
      <w:r>
        <w:rPr>
          <w:b/>
          <w:bCs/>
        </w:rPr>
        <w:t xml:space="preserve"> ja miksi</w:t>
      </w:r>
      <w:r w:rsidRPr="00FE2658">
        <w:rPr>
          <w:b/>
          <w:bCs/>
        </w:rPr>
        <w:t xml:space="preserve"> </w:t>
      </w:r>
      <w:r>
        <w:rPr>
          <w:b/>
          <w:bCs/>
        </w:rPr>
        <w:t xml:space="preserve">tässä </w:t>
      </w:r>
      <w:r w:rsidRPr="00A71C0B">
        <w:rPr>
          <w:b/>
          <w:bCs/>
        </w:rPr>
        <w:t xml:space="preserve">näkyy </w:t>
      </w:r>
      <w:r w:rsidRPr="00A501A1">
        <w:rPr>
          <w:b/>
          <w:bCs/>
          <w:i/>
          <w:iCs/>
        </w:rPr>
        <w:t>seuraavan vuoden Jatkuva tilaus</w:t>
      </w:r>
      <w:r w:rsidRPr="00A71C0B">
        <w:rPr>
          <w:b/>
          <w:bCs/>
        </w:rPr>
        <w:t>?</w:t>
      </w:r>
    </w:p>
    <w:p w14:paraId="11E6B883" w14:textId="1A68966F" w:rsidR="0085009F" w:rsidRDefault="7739780A" w:rsidP="00FD134E">
      <w:pPr>
        <w:pStyle w:val="Luettelokappale"/>
        <w:numPr>
          <w:ilvl w:val="0"/>
          <w:numId w:val="1"/>
        </w:numPr>
        <w:spacing w:after="0"/>
      </w:pPr>
      <w:r>
        <w:lastRenderedPageBreak/>
        <w:t>Jatkuva tilaus = henkilön ostama jäsenyys. Nimi tulee siitä, että jäsenyys on aina automaattisesti jatkuva (ts. toistaiseksi voimassa</w:t>
      </w:r>
      <w:r w:rsidR="0CA2E055">
        <w:t xml:space="preserve"> </w:t>
      </w:r>
      <w:r>
        <w:t>oleva) kunnes jäsen itse eroaa tai hänet syystä tai toisesta erotetaan.</w:t>
      </w:r>
    </w:p>
    <w:p w14:paraId="5B413528" w14:textId="77777777" w:rsidR="0085009F" w:rsidRDefault="0085009F" w:rsidP="00FD134E">
      <w:pPr>
        <w:pStyle w:val="Luettelokappale"/>
        <w:numPr>
          <w:ilvl w:val="0"/>
          <w:numId w:val="1"/>
        </w:numPr>
        <w:spacing w:after="0"/>
      </w:pPr>
      <w:r>
        <w:t xml:space="preserve">Yhden jäsenmaksukauden pituus on yksi vuosi (12 kk), eli jäsenyyttä laskutetaan vuosi kerrallaan. </w:t>
      </w:r>
    </w:p>
    <w:p w14:paraId="6FA128E1" w14:textId="77777777" w:rsidR="0085009F" w:rsidRDefault="0085009F" w:rsidP="00FD134E">
      <w:pPr>
        <w:pStyle w:val="Luettelokappale"/>
        <w:numPr>
          <w:ilvl w:val="0"/>
          <w:numId w:val="1"/>
        </w:numPr>
        <w:spacing w:after="0"/>
      </w:pPr>
      <w:r>
        <w:t>Järjestelmä tekee aina automaattisesti valmiiksi seuraavan jäsenmaksukauden tilauksen odottamaan seuraavaa laskutushetkeä (Jatkuvan tilauksen). Näin lasku lähtee heti, kun edellinen jäsenmaksukausi tulee täyteen.</w:t>
      </w:r>
    </w:p>
    <w:p w14:paraId="5182072B" w14:textId="77777777" w:rsidR="00FD134E" w:rsidRDefault="00FD134E" w:rsidP="00FD134E">
      <w:pPr>
        <w:spacing w:after="0"/>
        <w:rPr>
          <w:b/>
          <w:bCs/>
        </w:rPr>
      </w:pPr>
    </w:p>
    <w:p w14:paraId="3880A500" w14:textId="5083207C" w:rsidR="00733DE8" w:rsidRDefault="7739780A" w:rsidP="00FD134E">
      <w:pPr>
        <w:spacing w:after="0"/>
        <w:rPr>
          <w:b/>
          <w:bCs/>
        </w:rPr>
      </w:pPr>
      <w:r w:rsidRPr="7739780A">
        <w:rPr>
          <w:b/>
          <w:bCs/>
        </w:rPr>
        <w:t>Miten erotetaan maksamattomat jäsenet?</w:t>
      </w:r>
    </w:p>
    <w:p w14:paraId="5DE07FF6" w14:textId="77777777" w:rsidR="00867F75" w:rsidRDefault="00867F75" w:rsidP="00FD134E">
      <w:pPr>
        <w:pStyle w:val="Luettelokappale"/>
        <w:numPr>
          <w:ilvl w:val="0"/>
          <w:numId w:val="1"/>
        </w:numPr>
        <w:spacing w:after="0"/>
      </w:pPr>
      <w:r>
        <w:t>Maksamattomat jäsenet erotetaan seuraavan vuoden alussa kuten ennenkin.</w:t>
      </w:r>
    </w:p>
    <w:p w14:paraId="0899F602" w14:textId="77777777" w:rsidR="00867F75" w:rsidRDefault="00867F75" w:rsidP="00FD134E">
      <w:pPr>
        <w:pStyle w:val="Luettelokappale"/>
        <w:numPr>
          <w:ilvl w:val="0"/>
          <w:numId w:val="1"/>
        </w:numPr>
        <w:spacing w:after="0"/>
      </w:pPr>
      <w:r>
        <w:t xml:space="preserve">Jos jäsenyys on päättynyt esimerkiksi 4.9.2023 maksamattomuuden takia, merkataan hänen viralliseksi erottamispäiväkseen 31.12.2023. </w:t>
      </w:r>
    </w:p>
    <w:p w14:paraId="157F64F3" w14:textId="77777777" w:rsidR="00867F75" w:rsidRDefault="00867F75" w:rsidP="00FD134E">
      <w:pPr>
        <w:pStyle w:val="Luettelokappale"/>
        <w:numPr>
          <w:ilvl w:val="0"/>
          <w:numId w:val="1"/>
        </w:numPr>
        <w:spacing w:after="0"/>
      </w:pPr>
      <w:r>
        <w:t>Maksamaton jäsenlasku = jäsen ei kahden muistutuslaskunkaan jälkeen ole maksanut jäsenmaksuaan ennen kuluvan vuoden 31.12.</w:t>
      </w:r>
    </w:p>
    <w:p w14:paraId="535076EC" w14:textId="77777777" w:rsidR="00867F75" w:rsidRDefault="00867F75" w:rsidP="00FD134E">
      <w:pPr>
        <w:pStyle w:val="Luettelokappale"/>
        <w:numPr>
          <w:ilvl w:val="0"/>
          <w:numId w:val="1"/>
        </w:numPr>
        <w:spacing w:after="0"/>
      </w:pPr>
      <w:r w:rsidRPr="00704AA3">
        <w:rPr>
          <w:b/>
          <w:bCs/>
        </w:rPr>
        <w:t>Esimerkki:</w:t>
      </w:r>
      <w:r>
        <w:t xml:space="preserve"> Jos rullaavan jäsenyyden piirissä olevan jäsenen jäsenmaksukausi alkaa esimerkiksi 3.12.2022, niin hän saa varsinaisen laskun vielä vuoden 2022 puolella. Muistutuslaskut hän saa vuonna 2023. Tällöin, jos hän ei maksan jäsenmaksuaan muistutustenkaan jälkeen, hänet erotetaan ja viralliseksi erottamispäiväksi tulee 31.12.2023.</w:t>
      </w:r>
    </w:p>
    <w:p w14:paraId="05F8395F" w14:textId="77777777" w:rsidR="00FD134E" w:rsidRDefault="00FD134E" w:rsidP="00FD134E">
      <w:pPr>
        <w:spacing w:after="0"/>
        <w:rPr>
          <w:b/>
          <w:bCs/>
        </w:rPr>
      </w:pPr>
    </w:p>
    <w:p w14:paraId="3C2198A7" w14:textId="0459D976" w:rsidR="00EF638F" w:rsidRDefault="7739780A" w:rsidP="00FD134E">
      <w:pPr>
        <w:spacing w:after="0"/>
        <w:rPr>
          <w:b/>
          <w:bCs/>
        </w:rPr>
      </w:pPr>
      <w:r w:rsidRPr="7739780A">
        <w:rPr>
          <w:b/>
          <w:bCs/>
        </w:rPr>
        <w:t>Kuinka usein maksamattomasta jäsenlaskusta lähtee muistutuslasku?</w:t>
      </w:r>
    </w:p>
    <w:p w14:paraId="6FEA168E" w14:textId="77777777" w:rsidR="00EF638F" w:rsidRPr="00F61C60" w:rsidRDefault="00EF638F" w:rsidP="00FD134E">
      <w:pPr>
        <w:pStyle w:val="Luettelokappale"/>
        <w:numPr>
          <w:ilvl w:val="0"/>
          <w:numId w:val="1"/>
        </w:numPr>
        <w:spacing w:after="0"/>
        <w:rPr>
          <w:b/>
          <w:bCs/>
        </w:rPr>
      </w:pPr>
      <w:r>
        <w:t>Maksamattomasta jäsenlaskusta lähtee kaksi muistutuslaskua</w:t>
      </w:r>
    </w:p>
    <w:p w14:paraId="02704844" w14:textId="77777777" w:rsidR="00EF638F" w:rsidRPr="00F3090E" w:rsidRDefault="00EF638F" w:rsidP="00FD134E">
      <w:pPr>
        <w:pStyle w:val="Luettelokappale"/>
        <w:numPr>
          <w:ilvl w:val="0"/>
          <w:numId w:val="1"/>
        </w:numPr>
        <w:spacing w:after="0"/>
        <w:rPr>
          <w:b/>
          <w:bCs/>
        </w:rPr>
      </w:pPr>
      <w:r>
        <w:t>Ensimmäinen muistutus lähtee jäsenelle reilun kuukauden päästä varsinaisen laskun eräpäivän umpeutumisen jälkeen.</w:t>
      </w:r>
    </w:p>
    <w:p w14:paraId="289103CA" w14:textId="77777777" w:rsidR="00EF638F" w:rsidRPr="00F61C60" w:rsidRDefault="00EF638F" w:rsidP="00FD134E">
      <w:pPr>
        <w:pStyle w:val="Luettelokappale"/>
        <w:numPr>
          <w:ilvl w:val="0"/>
          <w:numId w:val="1"/>
        </w:numPr>
        <w:spacing w:after="0"/>
        <w:rPr>
          <w:b/>
          <w:bCs/>
        </w:rPr>
      </w:pPr>
      <w:r>
        <w:t>Toinen muistutus lähtee jäsenelle reilun kuukauden päästä, ensimmäisen muistutuslaskun eräpäivän umpeutumisen jälkeen.</w:t>
      </w:r>
    </w:p>
    <w:p w14:paraId="6AA92403" w14:textId="77777777" w:rsidR="00FD134E" w:rsidRDefault="00FD134E" w:rsidP="00FD134E">
      <w:pPr>
        <w:spacing w:after="0"/>
        <w:rPr>
          <w:b/>
          <w:bCs/>
        </w:rPr>
      </w:pPr>
    </w:p>
    <w:p w14:paraId="3F6D214D" w14:textId="1EBD9927" w:rsidR="00BB45BC" w:rsidRPr="0022621E" w:rsidRDefault="00BB45BC" w:rsidP="00FD134E">
      <w:pPr>
        <w:spacing w:after="0"/>
        <w:rPr>
          <w:b/>
          <w:bCs/>
        </w:rPr>
      </w:pPr>
      <w:r w:rsidRPr="28A653BD">
        <w:rPr>
          <w:b/>
          <w:bCs/>
        </w:rPr>
        <w:t>Toimintaryhmät:</w:t>
      </w:r>
    </w:p>
    <w:p w14:paraId="762D16F1" w14:textId="13B4D14A" w:rsidR="0060220F" w:rsidRPr="0022621E" w:rsidRDefault="7739780A" w:rsidP="00FD134E">
      <w:pPr>
        <w:pStyle w:val="Luettelokappale"/>
        <w:numPr>
          <w:ilvl w:val="0"/>
          <w:numId w:val="1"/>
        </w:numPr>
        <w:spacing w:after="0"/>
      </w:pPr>
      <w:r>
        <w:t>Toimintaryhmät eivät saa oikeuksia Marttarekisteriin.</w:t>
      </w:r>
    </w:p>
    <w:p w14:paraId="0BC6647D" w14:textId="1F9056BE" w:rsidR="009D6FF7" w:rsidRPr="0022621E" w:rsidRDefault="7739780A" w:rsidP="00FD134E">
      <w:pPr>
        <w:pStyle w:val="Luettelokappale"/>
        <w:numPr>
          <w:ilvl w:val="0"/>
          <w:numId w:val="1"/>
        </w:numPr>
        <w:spacing w:after="0"/>
      </w:pPr>
      <w:r>
        <w:t xml:space="preserve">Toimintaryhmien jäsenet ovat emoyhdistyksen jäseniä, jolloin yhdistyksen Marttarekisterivastaava voi katsella ja päivittää toimintaryhmän jäsenten tietoja. </w:t>
      </w:r>
    </w:p>
    <w:p w14:paraId="6CD39722" w14:textId="780EE8AD" w:rsidR="00495F40" w:rsidRPr="0022621E" w:rsidRDefault="00A9241A" w:rsidP="00FD134E">
      <w:pPr>
        <w:pStyle w:val="Luettelokappale"/>
        <w:numPr>
          <w:ilvl w:val="0"/>
          <w:numId w:val="1"/>
        </w:numPr>
        <w:spacing w:after="0"/>
      </w:pPr>
      <w:r w:rsidRPr="0022621E">
        <w:t xml:space="preserve">Jäsenluettelon voi pyytää emoyhdistykseltä, piiristä tai Marttaliitosta. </w:t>
      </w:r>
    </w:p>
    <w:p w14:paraId="68349C81" w14:textId="77777777" w:rsidR="00FD134E" w:rsidRDefault="00FD134E" w:rsidP="00FD134E">
      <w:pPr>
        <w:spacing w:after="0"/>
        <w:rPr>
          <w:b/>
          <w:bCs/>
        </w:rPr>
      </w:pPr>
    </w:p>
    <w:p w14:paraId="11247B78" w14:textId="75D785CA" w:rsidR="00D5695B" w:rsidRPr="0022621E" w:rsidRDefault="3E7987D1" w:rsidP="00FD134E">
      <w:pPr>
        <w:spacing w:after="0"/>
        <w:rPr>
          <w:b/>
          <w:bCs/>
        </w:rPr>
      </w:pPr>
      <w:r w:rsidRPr="3E7987D1">
        <w:rPr>
          <w:b/>
          <w:bCs/>
        </w:rPr>
        <w:t>Ansio- ja kunniamerkit</w:t>
      </w:r>
    </w:p>
    <w:p w14:paraId="38F3870C" w14:textId="61A4386A" w:rsidR="006234AE" w:rsidRDefault="3E7987D1" w:rsidP="00FD134E">
      <w:pPr>
        <w:pStyle w:val="Luettelokappale"/>
        <w:numPr>
          <w:ilvl w:val="0"/>
          <w:numId w:val="1"/>
        </w:numPr>
        <w:spacing w:after="0"/>
      </w:pPr>
      <w:r>
        <w:t xml:space="preserve">Ansio- ja kunniamerkit eivät vielä näy Marttarekisterissä. Tulemme lisäämään ne myöhemmin. </w:t>
      </w:r>
    </w:p>
    <w:p w14:paraId="69FE716E" w14:textId="47658ECF" w:rsidR="3E7987D1" w:rsidRPr="009D1F01" w:rsidRDefault="3E7987D1" w:rsidP="00FD134E">
      <w:pPr>
        <w:pStyle w:val="Luettelokappale"/>
        <w:numPr>
          <w:ilvl w:val="0"/>
          <w:numId w:val="1"/>
        </w:numPr>
        <w:spacing w:after="0"/>
        <w:rPr>
          <w:rStyle w:val="Hyperlinkki"/>
          <w:color w:val="auto"/>
          <w:u w:val="none"/>
        </w:rPr>
      </w:pPr>
      <w:r>
        <w:t xml:space="preserve">Jos sinulla on kysyttävää jäsenen ansio- tai kunniamerkistä, voit olla yhteydessä Marttaliittoon </w:t>
      </w:r>
      <w:hyperlink r:id="rId13">
        <w:r w:rsidRPr="3E7987D1">
          <w:rPr>
            <w:rStyle w:val="Hyperlinkki"/>
          </w:rPr>
          <w:t>jarjestosihteeri@martat.fi.</w:t>
        </w:r>
      </w:hyperlink>
    </w:p>
    <w:p w14:paraId="49F5F3C0" w14:textId="77777777" w:rsidR="00FD134E" w:rsidRDefault="00FD134E" w:rsidP="00FD134E">
      <w:pPr>
        <w:spacing w:after="0"/>
        <w:rPr>
          <w:b/>
          <w:bCs/>
        </w:rPr>
      </w:pPr>
    </w:p>
    <w:p w14:paraId="1E246EBF" w14:textId="4564E019" w:rsidR="009D1F01" w:rsidRDefault="009D1F01" w:rsidP="00FD134E">
      <w:pPr>
        <w:spacing w:after="0"/>
        <w:rPr>
          <w:b/>
          <w:bCs/>
        </w:rPr>
      </w:pPr>
      <w:r w:rsidRPr="009D1F01">
        <w:rPr>
          <w:b/>
          <w:bCs/>
        </w:rPr>
        <w:t>Miksi suoritetut opinnot eivät näy jäsenellä?</w:t>
      </w:r>
    </w:p>
    <w:p w14:paraId="4223420B" w14:textId="4D03F292" w:rsidR="009D1F01" w:rsidRPr="00D75DFC" w:rsidRDefault="00D75DFC" w:rsidP="00FD134E">
      <w:pPr>
        <w:pStyle w:val="Luettelokappale"/>
        <w:numPr>
          <w:ilvl w:val="0"/>
          <w:numId w:val="1"/>
        </w:numPr>
        <w:spacing w:after="0"/>
      </w:pPr>
      <w:r w:rsidRPr="00D75DFC">
        <w:t>Tiedot suoritetuista opinnoista tullaan viemään rekisteriin myöhemmin.</w:t>
      </w:r>
    </w:p>
    <w:p w14:paraId="240F4A65" w14:textId="1DD460B2" w:rsidR="00C0308E" w:rsidRPr="0022621E" w:rsidRDefault="00C0308E" w:rsidP="00FD134E">
      <w:pPr>
        <w:pStyle w:val="Luettelokappale"/>
        <w:spacing w:after="0"/>
        <w:rPr>
          <w:b/>
          <w:bCs/>
        </w:rPr>
      </w:pPr>
    </w:p>
    <w:sectPr w:rsidR="00C0308E" w:rsidRPr="0022621E" w:rsidSect="00672F40">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2A7C7" w14:textId="77777777" w:rsidR="003B41A0" w:rsidRDefault="003B41A0" w:rsidP="00005828">
      <w:pPr>
        <w:spacing w:after="0" w:line="240" w:lineRule="auto"/>
      </w:pPr>
      <w:r>
        <w:separator/>
      </w:r>
    </w:p>
  </w:endnote>
  <w:endnote w:type="continuationSeparator" w:id="0">
    <w:p w14:paraId="1788F0AF" w14:textId="77777777" w:rsidR="003B41A0" w:rsidRDefault="003B41A0" w:rsidP="00005828">
      <w:pPr>
        <w:spacing w:after="0" w:line="240" w:lineRule="auto"/>
      </w:pPr>
      <w:r>
        <w:continuationSeparator/>
      </w:r>
    </w:p>
  </w:endnote>
  <w:endnote w:type="continuationNotice" w:id="1">
    <w:p w14:paraId="621B38A5" w14:textId="77777777" w:rsidR="003B41A0" w:rsidRDefault="003B4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AFC12" w14:textId="77777777" w:rsidR="003B41A0" w:rsidRDefault="003B41A0" w:rsidP="00005828">
      <w:pPr>
        <w:spacing w:after="0" w:line="240" w:lineRule="auto"/>
      </w:pPr>
      <w:r>
        <w:separator/>
      </w:r>
    </w:p>
  </w:footnote>
  <w:footnote w:type="continuationSeparator" w:id="0">
    <w:p w14:paraId="189FC966" w14:textId="77777777" w:rsidR="003B41A0" w:rsidRDefault="003B41A0" w:rsidP="00005828">
      <w:pPr>
        <w:spacing w:after="0" w:line="240" w:lineRule="auto"/>
      </w:pPr>
      <w:r>
        <w:continuationSeparator/>
      </w:r>
    </w:p>
  </w:footnote>
  <w:footnote w:type="continuationNotice" w:id="1">
    <w:p w14:paraId="62760E95" w14:textId="77777777" w:rsidR="003B41A0" w:rsidRDefault="003B41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4F80"/>
    <w:multiLevelType w:val="hybridMultilevel"/>
    <w:tmpl w:val="72EC5B98"/>
    <w:lvl w:ilvl="0" w:tplc="70B8A3DE">
      <w:start w:val="1"/>
      <w:numFmt w:val="decimal"/>
      <w:lvlText w:val="%1."/>
      <w:lvlJc w:val="left"/>
      <w:pPr>
        <w:tabs>
          <w:tab w:val="num" w:pos="720"/>
        </w:tabs>
        <w:ind w:left="720" w:hanging="360"/>
      </w:pPr>
    </w:lvl>
    <w:lvl w:ilvl="1" w:tplc="F55EA184" w:tentative="1">
      <w:start w:val="1"/>
      <w:numFmt w:val="decimal"/>
      <w:lvlText w:val="%2."/>
      <w:lvlJc w:val="left"/>
      <w:pPr>
        <w:tabs>
          <w:tab w:val="num" w:pos="1440"/>
        </w:tabs>
        <w:ind w:left="1440" w:hanging="360"/>
      </w:pPr>
    </w:lvl>
    <w:lvl w:ilvl="2" w:tplc="C60EC0C2" w:tentative="1">
      <w:start w:val="1"/>
      <w:numFmt w:val="decimal"/>
      <w:lvlText w:val="%3."/>
      <w:lvlJc w:val="left"/>
      <w:pPr>
        <w:tabs>
          <w:tab w:val="num" w:pos="2160"/>
        </w:tabs>
        <w:ind w:left="2160" w:hanging="360"/>
      </w:pPr>
    </w:lvl>
    <w:lvl w:ilvl="3" w:tplc="832A8AE6" w:tentative="1">
      <w:start w:val="1"/>
      <w:numFmt w:val="decimal"/>
      <w:lvlText w:val="%4."/>
      <w:lvlJc w:val="left"/>
      <w:pPr>
        <w:tabs>
          <w:tab w:val="num" w:pos="2880"/>
        </w:tabs>
        <w:ind w:left="2880" w:hanging="360"/>
      </w:pPr>
    </w:lvl>
    <w:lvl w:ilvl="4" w:tplc="04E05FC8" w:tentative="1">
      <w:start w:val="1"/>
      <w:numFmt w:val="decimal"/>
      <w:lvlText w:val="%5."/>
      <w:lvlJc w:val="left"/>
      <w:pPr>
        <w:tabs>
          <w:tab w:val="num" w:pos="3600"/>
        </w:tabs>
        <w:ind w:left="3600" w:hanging="360"/>
      </w:pPr>
    </w:lvl>
    <w:lvl w:ilvl="5" w:tplc="16B8DB62" w:tentative="1">
      <w:start w:val="1"/>
      <w:numFmt w:val="decimal"/>
      <w:lvlText w:val="%6."/>
      <w:lvlJc w:val="left"/>
      <w:pPr>
        <w:tabs>
          <w:tab w:val="num" w:pos="4320"/>
        </w:tabs>
        <w:ind w:left="4320" w:hanging="360"/>
      </w:pPr>
    </w:lvl>
    <w:lvl w:ilvl="6" w:tplc="BE00766C" w:tentative="1">
      <w:start w:val="1"/>
      <w:numFmt w:val="decimal"/>
      <w:lvlText w:val="%7."/>
      <w:lvlJc w:val="left"/>
      <w:pPr>
        <w:tabs>
          <w:tab w:val="num" w:pos="5040"/>
        </w:tabs>
        <w:ind w:left="5040" w:hanging="360"/>
      </w:pPr>
    </w:lvl>
    <w:lvl w:ilvl="7" w:tplc="74507A26" w:tentative="1">
      <w:start w:val="1"/>
      <w:numFmt w:val="decimal"/>
      <w:lvlText w:val="%8."/>
      <w:lvlJc w:val="left"/>
      <w:pPr>
        <w:tabs>
          <w:tab w:val="num" w:pos="5760"/>
        </w:tabs>
        <w:ind w:left="5760" w:hanging="360"/>
      </w:pPr>
    </w:lvl>
    <w:lvl w:ilvl="8" w:tplc="6E8C5A7C" w:tentative="1">
      <w:start w:val="1"/>
      <w:numFmt w:val="decimal"/>
      <w:lvlText w:val="%9."/>
      <w:lvlJc w:val="left"/>
      <w:pPr>
        <w:tabs>
          <w:tab w:val="num" w:pos="6480"/>
        </w:tabs>
        <w:ind w:left="6480" w:hanging="360"/>
      </w:pPr>
    </w:lvl>
  </w:abstractNum>
  <w:abstractNum w:abstractNumId="1" w15:restartNumberingAfterBreak="0">
    <w:nsid w:val="3BE74CCF"/>
    <w:multiLevelType w:val="hybridMultilevel"/>
    <w:tmpl w:val="2FAC2274"/>
    <w:lvl w:ilvl="0" w:tplc="3028BDE2">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509284C"/>
    <w:multiLevelType w:val="hybridMultilevel"/>
    <w:tmpl w:val="49D24B8A"/>
    <w:lvl w:ilvl="0" w:tplc="59D81FE0">
      <w:start w:val="1"/>
      <w:numFmt w:val="bullet"/>
      <w:lvlText w:val="•"/>
      <w:lvlJc w:val="left"/>
      <w:pPr>
        <w:tabs>
          <w:tab w:val="num" w:pos="720"/>
        </w:tabs>
        <w:ind w:left="720" w:hanging="360"/>
      </w:pPr>
      <w:rPr>
        <w:rFonts w:ascii="Arial" w:hAnsi="Arial" w:hint="default"/>
      </w:rPr>
    </w:lvl>
    <w:lvl w:ilvl="1" w:tplc="1896B760" w:tentative="1">
      <w:start w:val="1"/>
      <w:numFmt w:val="bullet"/>
      <w:lvlText w:val="•"/>
      <w:lvlJc w:val="left"/>
      <w:pPr>
        <w:tabs>
          <w:tab w:val="num" w:pos="1440"/>
        </w:tabs>
        <w:ind w:left="1440" w:hanging="360"/>
      </w:pPr>
      <w:rPr>
        <w:rFonts w:ascii="Arial" w:hAnsi="Arial" w:hint="default"/>
      </w:rPr>
    </w:lvl>
    <w:lvl w:ilvl="2" w:tplc="5C5232C0" w:tentative="1">
      <w:start w:val="1"/>
      <w:numFmt w:val="bullet"/>
      <w:lvlText w:val="•"/>
      <w:lvlJc w:val="left"/>
      <w:pPr>
        <w:tabs>
          <w:tab w:val="num" w:pos="2160"/>
        </w:tabs>
        <w:ind w:left="2160" w:hanging="360"/>
      </w:pPr>
      <w:rPr>
        <w:rFonts w:ascii="Arial" w:hAnsi="Arial" w:hint="default"/>
      </w:rPr>
    </w:lvl>
    <w:lvl w:ilvl="3" w:tplc="3D08DA06" w:tentative="1">
      <w:start w:val="1"/>
      <w:numFmt w:val="bullet"/>
      <w:lvlText w:val="•"/>
      <w:lvlJc w:val="left"/>
      <w:pPr>
        <w:tabs>
          <w:tab w:val="num" w:pos="2880"/>
        </w:tabs>
        <w:ind w:left="2880" w:hanging="360"/>
      </w:pPr>
      <w:rPr>
        <w:rFonts w:ascii="Arial" w:hAnsi="Arial" w:hint="default"/>
      </w:rPr>
    </w:lvl>
    <w:lvl w:ilvl="4" w:tplc="D1D0D910" w:tentative="1">
      <w:start w:val="1"/>
      <w:numFmt w:val="bullet"/>
      <w:lvlText w:val="•"/>
      <w:lvlJc w:val="left"/>
      <w:pPr>
        <w:tabs>
          <w:tab w:val="num" w:pos="3600"/>
        </w:tabs>
        <w:ind w:left="3600" w:hanging="360"/>
      </w:pPr>
      <w:rPr>
        <w:rFonts w:ascii="Arial" w:hAnsi="Arial" w:hint="default"/>
      </w:rPr>
    </w:lvl>
    <w:lvl w:ilvl="5" w:tplc="C890EFC4" w:tentative="1">
      <w:start w:val="1"/>
      <w:numFmt w:val="bullet"/>
      <w:lvlText w:val="•"/>
      <w:lvlJc w:val="left"/>
      <w:pPr>
        <w:tabs>
          <w:tab w:val="num" w:pos="4320"/>
        </w:tabs>
        <w:ind w:left="4320" w:hanging="360"/>
      </w:pPr>
      <w:rPr>
        <w:rFonts w:ascii="Arial" w:hAnsi="Arial" w:hint="default"/>
      </w:rPr>
    </w:lvl>
    <w:lvl w:ilvl="6" w:tplc="D99E02D6" w:tentative="1">
      <w:start w:val="1"/>
      <w:numFmt w:val="bullet"/>
      <w:lvlText w:val="•"/>
      <w:lvlJc w:val="left"/>
      <w:pPr>
        <w:tabs>
          <w:tab w:val="num" w:pos="5040"/>
        </w:tabs>
        <w:ind w:left="5040" w:hanging="360"/>
      </w:pPr>
      <w:rPr>
        <w:rFonts w:ascii="Arial" w:hAnsi="Arial" w:hint="default"/>
      </w:rPr>
    </w:lvl>
    <w:lvl w:ilvl="7" w:tplc="13806806" w:tentative="1">
      <w:start w:val="1"/>
      <w:numFmt w:val="bullet"/>
      <w:lvlText w:val="•"/>
      <w:lvlJc w:val="left"/>
      <w:pPr>
        <w:tabs>
          <w:tab w:val="num" w:pos="5760"/>
        </w:tabs>
        <w:ind w:left="5760" w:hanging="360"/>
      </w:pPr>
      <w:rPr>
        <w:rFonts w:ascii="Arial" w:hAnsi="Arial" w:hint="default"/>
      </w:rPr>
    </w:lvl>
    <w:lvl w:ilvl="8" w:tplc="1BD4E5E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48C2D8A"/>
    <w:multiLevelType w:val="hybridMultilevel"/>
    <w:tmpl w:val="B0761B3A"/>
    <w:lvl w:ilvl="0" w:tplc="9DEA8FCA">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022007538">
    <w:abstractNumId w:val="1"/>
  </w:num>
  <w:num w:numId="2" w16cid:durableId="1874801916">
    <w:abstractNumId w:val="2"/>
  </w:num>
  <w:num w:numId="3" w16cid:durableId="24527990">
    <w:abstractNumId w:val="0"/>
  </w:num>
  <w:num w:numId="4" w16cid:durableId="1947274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1C5"/>
    <w:rsid w:val="00005828"/>
    <w:rsid w:val="0001423F"/>
    <w:rsid w:val="0002711C"/>
    <w:rsid w:val="00042D92"/>
    <w:rsid w:val="00052055"/>
    <w:rsid w:val="000552B2"/>
    <w:rsid w:val="00085FE8"/>
    <w:rsid w:val="000B0263"/>
    <w:rsid w:val="000B0806"/>
    <w:rsid w:val="000B610F"/>
    <w:rsid w:val="000B6F82"/>
    <w:rsid w:val="000E7AA6"/>
    <w:rsid w:val="000F7311"/>
    <w:rsid w:val="00100EE0"/>
    <w:rsid w:val="00103282"/>
    <w:rsid w:val="0010642C"/>
    <w:rsid w:val="00134847"/>
    <w:rsid w:val="00134C6D"/>
    <w:rsid w:val="0014377D"/>
    <w:rsid w:val="001673A6"/>
    <w:rsid w:val="001758D9"/>
    <w:rsid w:val="00182A60"/>
    <w:rsid w:val="00193A7B"/>
    <w:rsid w:val="001E052A"/>
    <w:rsid w:val="001F5746"/>
    <w:rsid w:val="0020538F"/>
    <w:rsid w:val="00210F46"/>
    <w:rsid w:val="00213A2A"/>
    <w:rsid w:val="0022621E"/>
    <w:rsid w:val="00231BA4"/>
    <w:rsid w:val="00234A5A"/>
    <w:rsid w:val="00236A5E"/>
    <w:rsid w:val="00247ED8"/>
    <w:rsid w:val="00261CF8"/>
    <w:rsid w:val="002715C9"/>
    <w:rsid w:val="00283D67"/>
    <w:rsid w:val="002A22E5"/>
    <w:rsid w:val="002A3278"/>
    <w:rsid w:val="002B0040"/>
    <w:rsid w:val="002B6D92"/>
    <w:rsid w:val="002C29AE"/>
    <w:rsid w:val="002F3C13"/>
    <w:rsid w:val="002F4C1E"/>
    <w:rsid w:val="002F4D41"/>
    <w:rsid w:val="00300862"/>
    <w:rsid w:val="00314154"/>
    <w:rsid w:val="00322FF8"/>
    <w:rsid w:val="0032457D"/>
    <w:rsid w:val="003523A3"/>
    <w:rsid w:val="0036194D"/>
    <w:rsid w:val="0036529A"/>
    <w:rsid w:val="00365534"/>
    <w:rsid w:val="00370CA9"/>
    <w:rsid w:val="003720C4"/>
    <w:rsid w:val="003820E1"/>
    <w:rsid w:val="003A5585"/>
    <w:rsid w:val="003A5633"/>
    <w:rsid w:val="003B0F31"/>
    <w:rsid w:val="003B19F5"/>
    <w:rsid w:val="003B41A0"/>
    <w:rsid w:val="003C1A8E"/>
    <w:rsid w:val="003C459B"/>
    <w:rsid w:val="003D4416"/>
    <w:rsid w:val="003E5876"/>
    <w:rsid w:val="003E5CCF"/>
    <w:rsid w:val="003F1E5D"/>
    <w:rsid w:val="00403C76"/>
    <w:rsid w:val="00404B09"/>
    <w:rsid w:val="004137E7"/>
    <w:rsid w:val="00414333"/>
    <w:rsid w:val="0041480C"/>
    <w:rsid w:val="004149FB"/>
    <w:rsid w:val="004208B8"/>
    <w:rsid w:val="0042669B"/>
    <w:rsid w:val="00440435"/>
    <w:rsid w:val="00445A43"/>
    <w:rsid w:val="00452F97"/>
    <w:rsid w:val="00456C06"/>
    <w:rsid w:val="00466896"/>
    <w:rsid w:val="00471735"/>
    <w:rsid w:val="00474649"/>
    <w:rsid w:val="00486C02"/>
    <w:rsid w:val="00494A72"/>
    <w:rsid w:val="00495F40"/>
    <w:rsid w:val="00496990"/>
    <w:rsid w:val="004A2887"/>
    <w:rsid w:val="004A5881"/>
    <w:rsid w:val="004C078C"/>
    <w:rsid w:val="004D0358"/>
    <w:rsid w:val="004D0B8B"/>
    <w:rsid w:val="004D19FC"/>
    <w:rsid w:val="004F2663"/>
    <w:rsid w:val="0050313B"/>
    <w:rsid w:val="0051141F"/>
    <w:rsid w:val="00530097"/>
    <w:rsid w:val="00533EFE"/>
    <w:rsid w:val="0054546A"/>
    <w:rsid w:val="00547537"/>
    <w:rsid w:val="00560237"/>
    <w:rsid w:val="005654F3"/>
    <w:rsid w:val="005776B5"/>
    <w:rsid w:val="00583F83"/>
    <w:rsid w:val="00585C0F"/>
    <w:rsid w:val="00591CD2"/>
    <w:rsid w:val="00593BB1"/>
    <w:rsid w:val="0059475D"/>
    <w:rsid w:val="005B7360"/>
    <w:rsid w:val="005D1A8E"/>
    <w:rsid w:val="005D32C5"/>
    <w:rsid w:val="005D5FB9"/>
    <w:rsid w:val="005D64B6"/>
    <w:rsid w:val="005E266F"/>
    <w:rsid w:val="005E656C"/>
    <w:rsid w:val="005F0713"/>
    <w:rsid w:val="005F4C15"/>
    <w:rsid w:val="005F6DD1"/>
    <w:rsid w:val="0060220F"/>
    <w:rsid w:val="00605BA8"/>
    <w:rsid w:val="006234AE"/>
    <w:rsid w:val="00627B3C"/>
    <w:rsid w:val="0064544B"/>
    <w:rsid w:val="00650140"/>
    <w:rsid w:val="006579B1"/>
    <w:rsid w:val="00664460"/>
    <w:rsid w:val="00666F75"/>
    <w:rsid w:val="00672F40"/>
    <w:rsid w:val="006752B5"/>
    <w:rsid w:val="006A3449"/>
    <w:rsid w:val="006B02F1"/>
    <w:rsid w:val="006B0333"/>
    <w:rsid w:val="006D18A9"/>
    <w:rsid w:val="006E6CB5"/>
    <w:rsid w:val="00701BA2"/>
    <w:rsid w:val="00711A60"/>
    <w:rsid w:val="00733DE8"/>
    <w:rsid w:val="00757D9C"/>
    <w:rsid w:val="007641EF"/>
    <w:rsid w:val="0076562E"/>
    <w:rsid w:val="00783E80"/>
    <w:rsid w:val="007A6160"/>
    <w:rsid w:val="007B21C5"/>
    <w:rsid w:val="007B5126"/>
    <w:rsid w:val="007D74C5"/>
    <w:rsid w:val="007E0621"/>
    <w:rsid w:val="00816978"/>
    <w:rsid w:val="00836CBF"/>
    <w:rsid w:val="00847C6D"/>
    <w:rsid w:val="0085009F"/>
    <w:rsid w:val="008530B0"/>
    <w:rsid w:val="00863977"/>
    <w:rsid w:val="00866C34"/>
    <w:rsid w:val="00867F75"/>
    <w:rsid w:val="00874630"/>
    <w:rsid w:val="008803AA"/>
    <w:rsid w:val="00883CFE"/>
    <w:rsid w:val="008C26BB"/>
    <w:rsid w:val="008D71BF"/>
    <w:rsid w:val="008F180C"/>
    <w:rsid w:val="00901963"/>
    <w:rsid w:val="00921C67"/>
    <w:rsid w:val="0092582F"/>
    <w:rsid w:val="00933337"/>
    <w:rsid w:val="00937B70"/>
    <w:rsid w:val="00940797"/>
    <w:rsid w:val="0096496E"/>
    <w:rsid w:val="009A1782"/>
    <w:rsid w:val="009B106D"/>
    <w:rsid w:val="009B10C0"/>
    <w:rsid w:val="009C1ED5"/>
    <w:rsid w:val="009D1563"/>
    <w:rsid w:val="009D1F01"/>
    <w:rsid w:val="009D6FF7"/>
    <w:rsid w:val="009F2748"/>
    <w:rsid w:val="00A1745D"/>
    <w:rsid w:val="00A27E81"/>
    <w:rsid w:val="00A35C69"/>
    <w:rsid w:val="00A40B9A"/>
    <w:rsid w:val="00A438BA"/>
    <w:rsid w:val="00A57C30"/>
    <w:rsid w:val="00A6650F"/>
    <w:rsid w:val="00A71C0B"/>
    <w:rsid w:val="00A71D13"/>
    <w:rsid w:val="00A91BA0"/>
    <w:rsid w:val="00A9241A"/>
    <w:rsid w:val="00AA15D5"/>
    <w:rsid w:val="00AB1F26"/>
    <w:rsid w:val="00AB4095"/>
    <w:rsid w:val="00AB661C"/>
    <w:rsid w:val="00AC14D6"/>
    <w:rsid w:val="00AC394D"/>
    <w:rsid w:val="00AC704D"/>
    <w:rsid w:val="00AE2BEB"/>
    <w:rsid w:val="00AF1F0B"/>
    <w:rsid w:val="00AF27B1"/>
    <w:rsid w:val="00B01B85"/>
    <w:rsid w:val="00B15DBA"/>
    <w:rsid w:val="00B318A7"/>
    <w:rsid w:val="00B34FE3"/>
    <w:rsid w:val="00B414E6"/>
    <w:rsid w:val="00B5296F"/>
    <w:rsid w:val="00B61486"/>
    <w:rsid w:val="00B965D3"/>
    <w:rsid w:val="00B96E04"/>
    <w:rsid w:val="00BA05FB"/>
    <w:rsid w:val="00BB45BC"/>
    <w:rsid w:val="00BC6ADA"/>
    <w:rsid w:val="00BD5A00"/>
    <w:rsid w:val="00BD70A7"/>
    <w:rsid w:val="00BE57E3"/>
    <w:rsid w:val="00BF4409"/>
    <w:rsid w:val="00C0308E"/>
    <w:rsid w:val="00C17A96"/>
    <w:rsid w:val="00C21478"/>
    <w:rsid w:val="00C60A78"/>
    <w:rsid w:val="00C6191F"/>
    <w:rsid w:val="00C66BFC"/>
    <w:rsid w:val="00C67F7B"/>
    <w:rsid w:val="00C71080"/>
    <w:rsid w:val="00CA36F8"/>
    <w:rsid w:val="00CD5033"/>
    <w:rsid w:val="00CF66EF"/>
    <w:rsid w:val="00D01C66"/>
    <w:rsid w:val="00D031C0"/>
    <w:rsid w:val="00D25629"/>
    <w:rsid w:val="00D37B41"/>
    <w:rsid w:val="00D51E17"/>
    <w:rsid w:val="00D5695B"/>
    <w:rsid w:val="00D610CE"/>
    <w:rsid w:val="00D63F3D"/>
    <w:rsid w:val="00D6433F"/>
    <w:rsid w:val="00D64790"/>
    <w:rsid w:val="00D75DFC"/>
    <w:rsid w:val="00D81406"/>
    <w:rsid w:val="00D85366"/>
    <w:rsid w:val="00D948AE"/>
    <w:rsid w:val="00DA5B62"/>
    <w:rsid w:val="00DB45E3"/>
    <w:rsid w:val="00DB61B8"/>
    <w:rsid w:val="00DC421C"/>
    <w:rsid w:val="00DD0876"/>
    <w:rsid w:val="00DD25B0"/>
    <w:rsid w:val="00E35C51"/>
    <w:rsid w:val="00E37B9D"/>
    <w:rsid w:val="00E53BE7"/>
    <w:rsid w:val="00ED19AB"/>
    <w:rsid w:val="00ED250D"/>
    <w:rsid w:val="00EF638F"/>
    <w:rsid w:val="00F11918"/>
    <w:rsid w:val="00F12613"/>
    <w:rsid w:val="00F12B0E"/>
    <w:rsid w:val="00F165EC"/>
    <w:rsid w:val="00F2226F"/>
    <w:rsid w:val="00F41408"/>
    <w:rsid w:val="00F42A1C"/>
    <w:rsid w:val="00F44454"/>
    <w:rsid w:val="00F47C1F"/>
    <w:rsid w:val="00F561F1"/>
    <w:rsid w:val="00F56293"/>
    <w:rsid w:val="00F658BD"/>
    <w:rsid w:val="00F679A9"/>
    <w:rsid w:val="00F70635"/>
    <w:rsid w:val="00F73AF1"/>
    <w:rsid w:val="00F74314"/>
    <w:rsid w:val="00F745FC"/>
    <w:rsid w:val="00F75695"/>
    <w:rsid w:val="00F94232"/>
    <w:rsid w:val="00FA06FB"/>
    <w:rsid w:val="00FA24D6"/>
    <w:rsid w:val="00FA4599"/>
    <w:rsid w:val="00FA713C"/>
    <w:rsid w:val="00FC5A19"/>
    <w:rsid w:val="00FD03F7"/>
    <w:rsid w:val="00FD134E"/>
    <w:rsid w:val="00FD56A5"/>
    <w:rsid w:val="00FE2658"/>
    <w:rsid w:val="00FF5ADF"/>
    <w:rsid w:val="00FF6C9D"/>
    <w:rsid w:val="046875F5"/>
    <w:rsid w:val="0CA2E055"/>
    <w:rsid w:val="0D11AF84"/>
    <w:rsid w:val="22C1A53B"/>
    <w:rsid w:val="23E1588B"/>
    <w:rsid w:val="28A653BD"/>
    <w:rsid w:val="2A29915E"/>
    <w:rsid w:val="312238CF"/>
    <w:rsid w:val="348107EB"/>
    <w:rsid w:val="3933D679"/>
    <w:rsid w:val="3E7987D1"/>
    <w:rsid w:val="3EDC855D"/>
    <w:rsid w:val="404B4A90"/>
    <w:rsid w:val="426335A3"/>
    <w:rsid w:val="42BCFDD6"/>
    <w:rsid w:val="4321A8E7"/>
    <w:rsid w:val="4932CB1F"/>
    <w:rsid w:val="4C24DD7A"/>
    <w:rsid w:val="54744ED6"/>
    <w:rsid w:val="56559FF2"/>
    <w:rsid w:val="577E5A9E"/>
    <w:rsid w:val="6A7E0CC0"/>
    <w:rsid w:val="7739780A"/>
    <w:rsid w:val="7DF2A8AB"/>
    <w:rsid w:val="7FFB2499"/>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D076F"/>
  <w15:chartTrackingRefBased/>
  <w15:docId w15:val="{788F6AAD-EBF7-4B2D-B0C7-7274FE07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64460"/>
    <w:pPr>
      <w:ind w:left="720"/>
      <w:contextualSpacing/>
    </w:pPr>
  </w:style>
  <w:style w:type="character" w:styleId="Hyperlinkki">
    <w:name w:val="Hyperlink"/>
    <w:basedOn w:val="Kappaleenoletusfontti"/>
    <w:uiPriority w:val="99"/>
    <w:unhideWhenUsed/>
    <w:rsid w:val="006579B1"/>
    <w:rPr>
      <w:color w:val="0563C1" w:themeColor="hyperlink"/>
      <w:u w:val="single"/>
    </w:rPr>
  </w:style>
  <w:style w:type="character" w:styleId="Ratkaisematonmaininta">
    <w:name w:val="Unresolved Mention"/>
    <w:basedOn w:val="Kappaleenoletusfontti"/>
    <w:uiPriority w:val="99"/>
    <w:semiHidden/>
    <w:unhideWhenUsed/>
    <w:rsid w:val="006579B1"/>
    <w:rPr>
      <w:color w:val="605E5C"/>
      <w:shd w:val="clear" w:color="auto" w:fill="E1DFDD"/>
    </w:rPr>
  </w:style>
  <w:style w:type="paragraph" w:styleId="NormaaliWWW">
    <w:name w:val="Normal (Web)"/>
    <w:basedOn w:val="Normaali"/>
    <w:uiPriority w:val="99"/>
    <w:semiHidden/>
    <w:unhideWhenUsed/>
    <w:rsid w:val="00C6191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ui-text">
    <w:name w:val="ui-text"/>
    <w:basedOn w:val="Kappaleenoletusfontti"/>
    <w:rsid w:val="00C6191F"/>
  </w:style>
  <w:style w:type="paragraph" w:styleId="Yltunniste">
    <w:name w:val="header"/>
    <w:basedOn w:val="Normaali"/>
    <w:link w:val="YltunnisteChar"/>
    <w:uiPriority w:val="99"/>
    <w:unhideWhenUsed/>
    <w:rsid w:val="0000582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05828"/>
  </w:style>
  <w:style w:type="paragraph" w:styleId="Alatunniste">
    <w:name w:val="footer"/>
    <w:basedOn w:val="Normaali"/>
    <w:link w:val="AlatunnisteChar"/>
    <w:uiPriority w:val="99"/>
    <w:unhideWhenUsed/>
    <w:rsid w:val="0000582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05828"/>
  </w:style>
  <w:style w:type="character" w:styleId="Kommentinviite">
    <w:name w:val="annotation reference"/>
    <w:basedOn w:val="Kappaleenoletusfontti"/>
    <w:uiPriority w:val="99"/>
    <w:semiHidden/>
    <w:unhideWhenUsed/>
    <w:rsid w:val="00867F75"/>
    <w:rPr>
      <w:sz w:val="16"/>
      <w:szCs w:val="16"/>
    </w:rPr>
  </w:style>
  <w:style w:type="paragraph" w:styleId="Kommentinteksti">
    <w:name w:val="annotation text"/>
    <w:basedOn w:val="Normaali"/>
    <w:link w:val="KommentintekstiChar"/>
    <w:uiPriority w:val="99"/>
    <w:unhideWhenUsed/>
    <w:rsid w:val="00867F75"/>
    <w:pPr>
      <w:spacing w:line="240" w:lineRule="auto"/>
    </w:pPr>
    <w:rPr>
      <w:sz w:val="20"/>
      <w:szCs w:val="20"/>
    </w:rPr>
  </w:style>
  <w:style w:type="character" w:customStyle="1" w:styleId="KommentintekstiChar">
    <w:name w:val="Kommentin teksti Char"/>
    <w:basedOn w:val="Kappaleenoletusfontti"/>
    <w:link w:val="Kommentinteksti"/>
    <w:uiPriority w:val="99"/>
    <w:rsid w:val="00867F75"/>
    <w:rPr>
      <w:sz w:val="20"/>
      <w:szCs w:val="20"/>
    </w:rPr>
  </w:style>
  <w:style w:type="paragraph" w:styleId="Kommentinotsikko">
    <w:name w:val="annotation subject"/>
    <w:basedOn w:val="Kommentinteksti"/>
    <w:next w:val="Kommentinteksti"/>
    <w:link w:val="KommentinotsikkoChar"/>
    <w:uiPriority w:val="99"/>
    <w:semiHidden/>
    <w:unhideWhenUsed/>
    <w:rsid w:val="00867F75"/>
    <w:rPr>
      <w:b/>
      <w:bCs/>
    </w:rPr>
  </w:style>
  <w:style w:type="character" w:customStyle="1" w:styleId="KommentinotsikkoChar">
    <w:name w:val="Kommentin otsikko Char"/>
    <w:basedOn w:val="KommentintekstiChar"/>
    <w:link w:val="Kommentinotsikko"/>
    <w:uiPriority w:val="99"/>
    <w:semiHidden/>
    <w:rsid w:val="00867F75"/>
    <w:rPr>
      <w:b/>
      <w:bCs/>
      <w:sz w:val="20"/>
      <w:szCs w:val="20"/>
    </w:rPr>
  </w:style>
  <w:style w:type="character" w:styleId="Maininta">
    <w:name w:val="Mention"/>
    <w:basedOn w:val="Kappaleenoletusfontti"/>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41047">
      <w:bodyDiv w:val="1"/>
      <w:marLeft w:val="0"/>
      <w:marRight w:val="0"/>
      <w:marTop w:val="0"/>
      <w:marBottom w:val="0"/>
      <w:divBdr>
        <w:top w:val="none" w:sz="0" w:space="0" w:color="auto"/>
        <w:left w:val="none" w:sz="0" w:space="0" w:color="auto"/>
        <w:bottom w:val="none" w:sz="0" w:space="0" w:color="auto"/>
        <w:right w:val="none" w:sz="0" w:space="0" w:color="auto"/>
      </w:divBdr>
      <w:divsChild>
        <w:div w:id="2088378504">
          <w:marLeft w:val="360"/>
          <w:marRight w:val="0"/>
          <w:marTop w:val="0"/>
          <w:marBottom w:val="0"/>
          <w:divBdr>
            <w:top w:val="none" w:sz="0" w:space="0" w:color="auto"/>
            <w:left w:val="none" w:sz="0" w:space="0" w:color="auto"/>
            <w:bottom w:val="none" w:sz="0" w:space="0" w:color="auto"/>
            <w:right w:val="none" w:sz="0" w:space="0" w:color="auto"/>
          </w:divBdr>
        </w:div>
      </w:divsChild>
    </w:div>
    <w:div w:id="1082946770">
      <w:bodyDiv w:val="1"/>
      <w:marLeft w:val="0"/>
      <w:marRight w:val="0"/>
      <w:marTop w:val="0"/>
      <w:marBottom w:val="0"/>
      <w:divBdr>
        <w:top w:val="none" w:sz="0" w:space="0" w:color="auto"/>
        <w:left w:val="none" w:sz="0" w:space="0" w:color="auto"/>
        <w:bottom w:val="none" w:sz="0" w:space="0" w:color="auto"/>
        <w:right w:val="none" w:sz="0" w:space="0" w:color="auto"/>
      </w:divBdr>
    </w:div>
    <w:div w:id="1786928021">
      <w:bodyDiv w:val="1"/>
      <w:marLeft w:val="0"/>
      <w:marRight w:val="0"/>
      <w:marTop w:val="0"/>
      <w:marBottom w:val="0"/>
      <w:divBdr>
        <w:top w:val="none" w:sz="0" w:space="0" w:color="auto"/>
        <w:left w:val="none" w:sz="0" w:space="0" w:color="auto"/>
        <w:bottom w:val="none" w:sz="0" w:space="0" w:color="auto"/>
        <w:right w:val="none" w:sz="0" w:space="0" w:color="auto"/>
      </w:divBdr>
      <w:divsChild>
        <w:div w:id="528298621">
          <w:marLeft w:val="446"/>
          <w:marRight w:val="0"/>
          <w:marTop w:val="0"/>
          <w:marBottom w:val="0"/>
          <w:divBdr>
            <w:top w:val="none" w:sz="0" w:space="0" w:color="auto"/>
            <w:left w:val="none" w:sz="0" w:space="0" w:color="auto"/>
            <w:bottom w:val="none" w:sz="0" w:space="0" w:color="auto"/>
            <w:right w:val="none" w:sz="0" w:space="0" w:color="auto"/>
          </w:divBdr>
        </w:div>
        <w:div w:id="660037788">
          <w:marLeft w:val="446"/>
          <w:marRight w:val="0"/>
          <w:marTop w:val="0"/>
          <w:marBottom w:val="0"/>
          <w:divBdr>
            <w:top w:val="none" w:sz="0" w:space="0" w:color="auto"/>
            <w:left w:val="none" w:sz="0" w:space="0" w:color="auto"/>
            <w:bottom w:val="none" w:sz="0" w:space="0" w:color="auto"/>
            <w:right w:val="none" w:sz="0" w:space="0" w:color="auto"/>
          </w:divBdr>
        </w:div>
        <w:div w:id="1390761229">
          <w:marLeft w:val="446"/>
          <w:marRight w:val="0"/>
          <w:marTop w:val="0"/>
          <w:marBottom w:val="0"/>
          <w:divBdr>
            <w:top w:val="none" w:sz="0" w:space="0" w:color="auto"/>
            <w:left w:val="none" w:sz="0" w:space="0" w:color="auto"/>
            <w:bottom w:val="none" w:sz="0" w:space="0" w:color="auto"/>
            <w:right w:val="none" w:sz="0" w:space="0" w:color="auto"/>
          </w:divBdr>
        </w:div>
      </w:divsChild>
    </w:div>
    <w:div w:id="195940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tat.fi/martat/yhdistyskanava/jarjestoportaalijasenrekisteri/henkilotietojen-kasittely-yhdistyksissa/" TargetMode="External"/><Relationship Id="rId13" Type="http://schemas.openxmlformats.org/officeDocument/2006/relationships/hyperlink" Target="mailto:jarjestosihteeri@martat.fi" TargetMode="External"/><Relationship Id="rId3" Type="http://schemas.openxmlformats.org/officeDocument/2006/relationships/settings" Target="settings.xml"/><Relationship Id="rId7" Type="http://schemas.openxmlformats.org/officeDocument/2006/relationships/hyperlink" Target="https://www.martat.fi/martat/yhdistyskanava/marttarekisteri/" TargetMode="External"/><Relationship Id="rId12" Type="http://schemas.openxmlformats.org/officeDocument/2006/relationships/hyperlink" Target="mailto:marttarekisteri@martat.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marttarekisteri@martat.fi" TargetMode="Externa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858</Words>
  <Characters>6951</Characters>
  <Application>Microsoft Office Word</Application>
  <DocSecurity>0</DocSecurity>
  <Lines>57</Lines>
  <Paragraphs>15</Paragraphs>
  <ScaleCrop>false</ScaleCrop>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Anna-Maija Palosuo</dc:creator>
  <cp:keywords/>
  <dc:description/>
  <cp:lastModifiedBy>Anna-Maija Palosuo</cp:lastModifiedBy>
  <cp:revision>21</cp:revision>
  <dcterms:created xsi:type="dcterms:W3CDTF">2022-09-19T13:32:00Z</dcterms:created>
  <dcterms:modified xsi:type="dcterms:W3CDTF">2022-09-20T08:11:00Z</dcterms:modified>
</cp:coreProperties>
</file>